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7D5D77" w14:textId="77777777" w:rsidR="0025654F" w:rsidRDefault="0025654F" w:rsidP="0025654F">
      <w:pPr>
        <w:spacing w:line="240" w:lineRule="auto"/>
        <w:rPr>
          <w:rFonts w:ascii="Arial" w:hAnsi="Arial" w:cs="Arial"/>
          <w:b/>
        </w:rPr>
      </w:pPr>
    </w:p>
    <w:p w14:paraId="364B2DFD" w14:textId="77777777" w:rsidR="0025654F" w:rsidRDefault="0025654F" w:rsidP="0025654F">
      <w:pPr>
        <w:spacing w:line="240" w:lineRule="auto"/>
        <w:rPr>
          <w:rFonts w:ascii="Arial" w:hAnsi="Arial" w:cs="Arial"/>
          <w:b/>
        </w:rPr>
      </w:pPr>
    </w:p>
    <w:p w14:paraId="3828164E" w14:textId="77777777" w:rsidR="0025654F" w:rsidRDefault="0025654F" w:rsidP="0025654F">
      <w:pPr>
        <w:spacing w:line="240" w:lineRule="auto"/>
        <w:rPr>
          <w:rFonts w:ascii="Arial" w:hAnsi="Arial" w:cs="Arial"/>
          <w:b/>
        </w:rPr>
      </w:pPr>
    </w:p>
    <w:p w14:paraId="2F4E0DBF" w14:textId="77777777" w:rsidR="0025654F" w:rsidRDefault="0025654F" w:rsidP="0025654F">
      <w:pPr>
        <w:spacing w:line="240" w:lineRule="auto"/>
        <w:rPr>
          <w:rFonts w:ascii="Arial" w:hAnsi="Arial" w:cs="Arial"/>
          <w:b/>
        </w:rPr>
      </w:pPr>
    </w:p>
    <w:p w14:paraId="18372A29" w14:textId="77777777" w:rsidR="0025654F" w:rsidRDefault="0025654F" w:rsidP="0025654F">
      <w:pPr>
        <w:spacing w:line="240" w:lineRule="auto"/>
        <w:rPr>
          <w:rFonts w:ascii="Arial" w:hAnsi="Arial" w:cs="Arial"/>
          <w:b/>
        </w:rPr>
      </w:pPr>
    </w:p>
    <w:p w14:paraId="4078D3F2" w14:textId="607233B9" w:rsidR="000C3E9C" w:rsidRDefault="000F7549" w:rsidP="0025654F">
      <w:pPr>
        <w:spacing w:line="240" w:lineRule="auto"/>
        <w:rPr>
          <w:rFonts w:ascii="Arial" w:hAnsi="Arial" w:cs="Arial"/>
          <w:b/>
        </w:rPr>
      </w:pPr>
      <w:r w:rsidRPr="000F7549">
        <w:rPr>
          <w:rFonts w:ascii="Arial" w:hAnsi="Arial" w:cs="Arial"/>
          <w:b/>
        </w:rPr>
        <w:t>Case Analysis</w:t>
      </w:r>
      <w:r w:rsidR="00D71243">
        <w:rPr>
          <w:rFonts w:ascii="Arial" w:hAnsi="Arial" w:cs="Arial"/>
          <w:b/>
        </w:rPr>
        <w:t xml:space="preserve"> on</w:t>
      </w:r>
      <w:r>
        <w:rPr>
          <w:rFonts w:ascii="Arial" w:hAnsi="Arial" w:cs="Arial"/>
          <w:b/>
        </w:rPr>
        <w:t xml:space="preserve"> Wal</w:t>
      </w:r>
      <w:r w:rsidRPr="000F7549">
        <w:rPr>
          <w:rFonts w:ascii="Arial" w:hAnsi="Arial" w:cs="Arial"/>
          <w:b/>
        </w:rPr>
        <w:t>m</w:t>
      </w:r>
      <w:r>
        <w:rPr>
          <w:rFonts w:ascii="Arial" w:hAnsi="Arial" w:cs="Arial"/>
          <w:b/>
        </w:rPr>
        <w:t>art</w:t>
      </w:r>
      <w:r w:rsidR="00D71243">
        <w:rPr>
          <w:rFonts w:ascii="Arial" w:hAnsi="Arial" w:cs="Arial"/>
          <w:b/>
        </w:rPr>
        <w:t>’s</w:t>
      </w:r>
      <w:r>
        <w:rPr>
          <w:rFonts w:ascii="Arial" w:hAnsi="Arial" w:cs="Arial"/>
          <w:b/>
        </w:rPr>
        <w:t xml:space="preserve"> Passage t</w:t>
      </w:r>
      <w:r w:rsidRPr="000F7549">
        <w:rPr>
          <w:rFonts w:ascii="Arial" w:hAnsi="Arial" w:cs="Arial"/>
          <w:b/>
        </w:rPr>
        <w:t>o</w:t>
      </w:r>
      <w:r>
        <w:rPr>
          <w:rFonts w:ascii="Arial" w:hAnsi="Arial" w:cs="Arial"/>
          <w:b/>
        </w:rPr>
        <w:t xml:space="preserve"> India</w:t>
      </w:r>
    </w:p>
    <w:p w14:paraId="4F69CACA" w14:textId="77777777" w:rsidR="0025654F" w:rsidRDefault="0025654F" w:rsidP="0025654F">
      <w:pPr>
        <w:spacing w:line="240" w:lineRule="auto"/>
        <w:rPr>
          <w:rFonts w:ascii="Arial" w:hAnsi="Arial" w:cs="Arial"/>
          <w:bCs/>
        </w:rPr>
      </w:pPr>
    </w:p>
    <w:p w14:paraId="096046D5" w14:textId="77777777" w:rsidR="0025654F" w:rsidRDefault="0025654F" w:rsidP="0025654F">
      <w:pPr>
        <w:spacing w:line="240" w:lineRule="auto"/>
        <w:rPr>
          <w:rFonts w:ascii="Arial" w:hAnsi="Arial" w:cs="Arial"/>
          <w:bCs/>
        </w:rPr>
      </w:pPr>
    </w:p>
    <w:p w14:paraId="6AA4DC97" w14:textId="2895796E" w:rsidR="00D71243" w:rsidRPr="00D71243" w:rsidRDefault="00D71243" w:rsidP="0025654F">
      <w:pPr>
        <w:spacing w:line="240" w:lineRule="auto"/>
        <w:rPr>
          <w:rFonts w:ascii="Arial" w:hAnsi="Arial" w:cs="Arial"/>
          <w:bCs/>
        </w:rPr>
      </w:pPr>
      <w:r w:rsidRPr="00D71243">
        <w:rPr>
          <w:rFonts w:ascii="Arial" w:hAnsi="Arial" w:cs="Arial"/>
          <w:bCs/>
        </w:rPr>
        <w:t>Student’s Name</w:t>
      </w:r>
    </w:p>
    <w:p w14:paraId="51AF8258" w14:textId="77777777" w:rsidR="00D71243" w:rsidRPr="00D71243" w:rsidRDefault="00D71243" w:rsidP="0025654F">
      <w:pPr>
        <w:spacing w:line="240" w:lineRule="auto"/>
        <w:rPr>
          <w:rFonts w:ascii="Arial" w:hAnsi="Arial" w:cs="Arial"/>
          <w:bCs/>
        </w:rPr>
      </w:pPr>
      <w:r w:rsidRPr="00D71243">
        <w:rPr>
          <w:rFonts w:ascii="Arial" w:hAnsi="Arial" w:cs="Arial"/>
          <w:bCs/>
        </w:rPr>
        <w:t>Department, University Name</w:t>
      </w:r>
    </w:p>
    <w:p w14:paraId="55283C9D" w14:textId="77777777" w:rsidR="00D71243" w:rsidRPr="00D71243" w:rsidRDefault="00D71243" w:rsidP="0025654F">
      <w:pPr>
        <w:spacing w:line="240" w:lineRule="auto"/>
        <w:rPr>
          <w:rFonts w:ascii="Arial" w:hAnsi="Arial" w:cs="Arial"/>
          <w:bCs/>
        </w:rPr>
      </w:pPr>
      <w:r w:rsidRPr="00D71243">
        <w:rPr>
          <w:rFonts w:ascii="Arial" w:hAnsi="Arial" w:cs="Arial"/>
          <w:bCs/>
        </w:rPr>
        <w:t>Course Code: Course Name</w:t>
      </w:r>
    </w:p>
    <w:p w14:paraId="03AA3A4A" w14:textId="77777777" w:rsidR="00D71243" w:rsidRPr="00D71243" w:rsidRDefault="00D71243" w:rsidP="0025654F">
      <w:pPr>
        <w:spacing w:line="240" w:lineRule="auto"/>
        <w:rPr>
          <w:rFonts w:ascii="Arial" w:hAnsi="Arial" w:cs="Arial"/>
          <w:bCs/>
        </w:rPr>
      </w:pPr>
      <w:r w:rsidRPr="00D71243">
        <w:rPr>
          <w:rFonts w:ascii="Arial" w:hAnsi="Arial" w:cs="Arial"/>
          <w:bCs/>
        </w:rPr>
        <w:t>Instructor’s Name</w:t>
      </w:r>
    </w:p>
    <w:p w14:paraId="1791D2EF" w14:textId="77777777" w:rsidR="00D71243" w:rsidRDefault="00D71243" w:rsidP="0025654F">
      <w:pPr>
        <w:spacing w:line="240" w:lineRule="auto"/>
        <w:rPr>
          <w:rFonts w:ascii="Arial" w:hAnsi="Arial" w:cs="Arial"/>
          <w:bCs/>
        </w:rPr>
      </w:pPr>
      <w:r w:rsidRPr="00D71243">
        <w:rPr>
          <w:rFonts w:ascii="Arial" w:hAnsi="Arial" w:cs="Arial"/>
          <w:bCs/>
        </w:rPr>
        <w:t>Date of Submission</w:t>
      </w:r>
    </w:p>
    <w:p w14:paraId="53A93EDB" w14:textId="77777777" w:rsidR="0025654F" w:rsidRDefault="0025654F" w:rsidP="0025654F">
      <w:pPr>
        <w:spacing w:line="240" w:lineRule="auto"/>
        <w:rPr>
          <w:rFonts w:ascii="Arial" w:hAnsi="Arial" w:cs="Arial"/>
          <w:b/>
        </w:rPr>
      </w:pPr>
      <w:r>
        <w:rPr>
          <w:rFonts w:ascii="Arial" w:hAnsi="Arial" w:cs="Arial"/>
          <w:b/>
        </w:rPr>
        <w:br w:type="page"/>
      </w:r>
    </w:p>
    <w:p w14:paraId="34A13C2D" w14:textId="4507B4A0" w:rsidR="00D71243" w:rsidRDefault="00D71243" w:rsidP="0025654F">
      <w:pPr>
        <w:spacing w:line="240" w:lineRule="auto"/>
        <w:rPr>
          <w:rFonts w:ascii="Arial" w:hAnsi="Arial" w:cs="Arial"/>
          <w:b/>
        </w:rPr>
      </w:pPr>
      <w:r w:rsidRPr="00D71243">
        <w:rPr>
          <w:rFonts w:ascii="Arial" w:hAnsi="Arial" w:cs="Arial"/>
          <w:b/>
        </w:rPr>
        <w:lastRenderedPageBreak/>
        <w:t>Case Analysis on Walmart’s Passage to India</w:t>
      </w:r>
    </w:p>
    <w:p w14:paraId="7BFE36EC" w14:textId="77777777" w:rsidR="00D71243" w:rsidRDefault="005B031E" w:rsidP="0025654F">
      <w:pPr>
        <w:spacing w:line="240" w:lineRule="auto"/>
        <w:rPr>
          <w:rFonts w:ascii="Arial" w:hAnsi="Arial" w:cs="Arial"/>
          <w:b/>
        </w:rPr>
      </w:pPr>
      <w:r>
        <w:rPr>
          <w:rFonts w:ascii="Arial" w:hAnsi="Arial" w:cs="Arial"/>
          <w:b/>
        </w:rPr>
        <w:t xml:space="preserve">Question 1: </w:t>
      </w:r>
      <w:r w:rsidR="000F7549" w:rsidRPr="000F7549">
        <w:rPr>
          <w:rFonts w:ascii="Arial" w:hAnsi="Arial" w:cs="Arial"/>
          <w:b/>
        </w:rPr>
        <w:t>Why Indian Market is Attractive to Companies like Walmart</w:t>
      </w:r>
    </w:p>
    <w:p w14:paraId="7B6DE2E5" w14:textId="23A7B872" w:rsidR="00D71243" w:rsidRDefault="00E0554C" w:rsidP="0025654F">
      <w:pPr>
        <w:spacing w:line="240" w:lineRule="auto"/>
        <w:ind w:firstLine="720"/>
        <w:jc w:val="left"/>
        <w:rPr>
          <w:rFonts w:ascii="Arial" w:hAnsi="Arial" w:cs="Arial"/>
          <w:shd w:val="clear" w:color="auto" w:fill="FFFFFF"/>
        </w:rPr>
      </w:pPr>
      <w:r>
        <w:rPr>
          <w:rFonts w:ascii="Arial" w:hAnsi="Arial" w:cs="Arial"/>
        </w:rPr>
        <w:t xml:space="preserve">The </w:t>
      </w:r>
      <w:r w:rsidR="00D776BC">
        <w:rPr>
          <w:rFonts w:ascii="Arial" w:hAnsi="Arial" w:cs="Arial"/>
        </w:rPr>
        <w:t>Indian economy has been attractive to external companies and investors due to s</w:t>
      </w:r>
      <w:r w:rsidR="005B031E">
        <w:rPr>
          <w:rFonts w:ascii="Arial" w:hAnsi="Arial" w:cs="Arial"/>
        </w:rPr>
        <w:t>o</w:t>
      </w:r>
      <w:r w:rsidR="00D776BC">
        <w:rPr>
          <w:rFonts w:ascii="Arial" w:hAnsi="Arial" w:cs="Arial"/>
        </w:rPr>
        <w:t>me favorable factors</w:t>
      </w:r>
      <w:r w:rsidR="00D776BC" w:rsidRPr="00E65B52">
        <w:rPr>
          <w:rFonts w:ascii="Arial" w:hAnsi="Arial" w:cs="Arial"/>
          <w:shd w:val="clear" w:color="auto" w:fill="FFFFFF"/>
        </w:rPr>
        <w:t>.</w:t>
      </w:r>
      <w:r w:rsidR="00D776BC">
        <w:rPr>
          <w:rFonts w:ascii="Arial" w:hAnsi="Arial" w:cs="Arial"/>
        </w:rPr>
        <w:t xml:space="preserve"> </w:t>
      </w:r>
      <w:r w:rsidR="00E65B52" w:rsidRPr="00E65B52">
        <w:rPr>
          <w:rFonts w:ascii="Arial" w:hAnsi="Arial" w:cs="Arial"/>
        </w:rPr>
        <w:t>O</w:t>
      </w:r>
      <w:r w:rsidR="00E65B52">
        <w:rPr>
          <w:rFonts w:ascii="Arial" w:hAnsi="Arial" w:cs="Arial"/>
        </w:rPr>
        <w:t xml:space="preserve">ne </w:t>
      </w:r>
      <w:r w:rsidR="007043B3">
        <w:rPr>
          <w:rFonts w:ascii="Arial" w:hAnsi="Arial" w:cs="Arial"/>
        </w:rPr>
        <w:t>of</w:t>
      </w:r>
      <w:r w:rsidR="00E65B52">
        <w:rPr>
          <w:rFonts w:ascii="Arial" w:hAnsi="Arial" w:cs="Arial"/>
        </w:rPr>
        <w:t xml:space="preserve"> the </w:t>
      </w:r>
      <w:r w:rsidR="007043B3">
        <w:rPr>
          <w:rFonts w:ascii="Arial" w:hAnsi="Arial" w:cs="Arial"/>
        </w:rPr>
        <w:t>reasons</w:t>
      </w:r>
      <w:r w:rsidR="00E65B52">
        <w:rPr>
          <w:rFonts w:ascii="Arial" w:hAnsi="Arial" w:cs="Arial"/>
        </w:rPr>
        <w:t xml:space="preserve"> why </w:t>
      </w:r>
      <w:r w:rsidR="007043B3">
        <w:rPr>
          <w:rFonts w:ascii="Arial" w:hAnsi="Arial" w:cs="Arial"/>
        </w:rPr>
        <w:t>multinational</w:t>
      </w:r>
      <w:r w:rsidR="00E65B52">
        <w:rPr>
          <w:rFonts w:ascii="Arial" w:hAnsi="Arial" w:cs="Arial"/>
        </w:rPr>
        <w:t xml:space="preserve"> companies prefer India as their trade destination is the </w:t>
      </w:r>
      <w:r w:rsidR="002347D3" w:rsidRPr="002347D3">
        <w:rPr>
          <w:rFonts w:ascii="Arial" w:hAnsi="Arial" w:cs="Arial"/>
          <w:u w:val="single"/>
        </w:rPr>
        <w:t xml:space="preserve">high </w:t>
      </w:r>
      <w:r w:rsidR="007043B3" w:rsidRPr="002347D3">
        <w:rPr>
          <w:rFonts w:ascii="Arial" w:hAnsi="Arial" w:cs="Arial"/>
          <w:u w:val="single"/>
        </w:rPr>
        <w:t>population</w:t>
      </w:r>
      <w:r w:rsidRPr="00E65B52">
        <w:rPr>
          <w:rFonts w:ascii="Arial" w:hAnsi="Arial" w:cs="Arial"/>
          <w:shd w:val="clear" w:color="auto" w:fill="FFFFFF"/>
        </w:rPr>
        <w:t>.</w:t>
      </w:r>
      <w:r>
        <w:rPr>
          <w:rFonts w:ascii="Arial" w:hAnsi="Arial" w:cs="Arial"/>
          <w:shd w:val="clear" w:color="auto" w:fill="FFFFFF"/>
        </w:rPr>
        <w:t xml:space="preserve"> </w:t>
      </w:r>
      <w:r w:rsidR="00281C04">
        <w:rPr>
          <w:rFonts w:ascii="Arial" w:hAnsi="Arial" w:cs="Arial"/>
          <w:shd w:val="clear" w:color="auto" w:fill="FFFFFF"/>
        </w:rPr>
        <w:t xml:space="preserve">A </w:t>
      </w:r>
      <w:r w:rsidR="00A36E34">
        <w:rPr>
          <w:rFonts w:ascii="Arial" w:hAnsi="Arial" w:cs="Arial"/>
          <w:shd w:val="clear" w:color="auto" w:fill="FFFFFF"/>
        </w:rPr>
        <w:t>high</w:t>
      </w:r>
      <w:r w:rsidR="00281C04">
        <w:rPr>
          <w:rFonts w:ascii="Arial" w:hAnsi="Arial" w:cs="Arial"/>
          <w:shd w:val="clear" w:color="auto" w:fill="FFFFFF"/>
        </w:rPr>
        <w:t xml:space="preserve"> </w:t>
      </w:r>
      <w:r w:rsidR="00A36E34">
        <w:rPr>
          <w:rFonts w:ascii="Arial" w:hAnsi="Arial" w:cs="Arial"/>
          <w:shd w:val="clear" w:color="auto" w:fill="FFFFFF"/>
        </w:rPr>
        <w:t>population</w:t>
      </w:r>
      <w:r w:rsidR="00281C04">
        <w:rPr>
          <w:rFonts w:ascii="Arial" w:hAnsi="Arial" w:cs="Arial"/>
          <w:shd w:val="clear" w:color="auto" w:fill="FFFFFF"/>
        </w:rPr>
        <w:t xml:space="preserve"> in a nation means an increased number of people providing </w:t>
      </w:r>
      <w:r w:rsidR="00DF1BC3">
        <w:rPr>
          <w:rFonts w:ascii="Arial" w:hAnsi="Arial" w:cs="Arial"/>
          <w:shd w:val="clear" w:color="auto" w:fill="FFFFFF"/>
        </w:rPr>
        <w:t xml:space="preserve">a </w:t>
      </w:r>
      <w:r w:rsidR="00281C04">
        <w:rPr>
          <w:rFonts w:ascii="Arial" w:hAnsi="Arial" w:cs="Arial"/>
          <w:shd w:val="clear" w:color="auto" w:fill="FFFFFF"/>
        </w:rPr>
        <w:t xml:space="preserve">market for various products and services provided by companies and other </w:t>
      </w:r>
      <w:r w:rsidR="00A36E34">
        <w:rPr>
          <w:rFonts w:ascii="Arial" w:hAnsi="Arial" w:cs="Arial"/>
          <w:shd w:val="clear" w:color="auto" w:fill="FFFFFF"/>
        </w:rPr>
        <w:t>entrepreneurs</w:t>
      </w:r>
      <w:r w:rsidR="00281C04">
        <w:rPr>
          <w:rFonts w:ascii="Arial" w:hAnsi="Arial" w:cs="Arial"/>
          <w:shd w:val="clear" w:color="auto" w:fill="FFFFFF"/>
        </w:rPr>
        <w:t xml:space="preserve"> </w:t>
      </w:r>
      <w:r w:rsidR="00281C04" w:rsidRPr="00281C04">
        <w:rPr>
          <w:rFonts w:ascii="Arial" w:hAnsi="Arial" w:cs="Arial"/>
          <w:shd w:val="clear" w:color="auto" w:fill="FFFFFF"/>
        </w:rPr>
        <w:t>(Cateora et al., 2016)</w:t>
      </w:r>
      <w:r w:rsidR="00281C04">
        <w:rPr>
          <w:rFonts w:ascii="Arial" w:hAnsi="Arial" w:cs="Arial"/>
          <w:shd w:val="clear" w:color="auto" w:fill="FFFFFF"/>
        </w:rPr>
        <w:t xml:space="preserve">. </w:t>
      </w:r>
      <w:r>
        <w:rPr>
          <w:rFonts w:ascii="Arial" w:hAnsi="Arial" w:cs="Arial"/>
        </w:rPr>
        <w:t xml:space="preserve">The Indian economy consisted of many people that multinational investors considered as a suitable market </w:t>
      </w:r>
      <w:r w:rsidR="001623C3" w:rsidRPr="001623C3">
        <w:rPr>
          <w:rFonts w:ascii="Arial" w:hAnsi="Arial" w:cs="Arial"/>
        </w:rPr>
        <w:t>(Cateora et al., 2016)</w:t>
      </w:r>
      <w:r w:rsidRPr="00E65B52">
        <w:rPr>
          <w:rFonts w:ascii="Arial" w:hAnsi="Arial" w:cs="Arial"/>
          <w:shd w:val="clear" w:color="auto" w:fill="FFFFFF"/>
        </w:rPr>
        <w:t>.</w:t>
      </w:r>
      <w:r>
        <w:rPr>
          <w:rFonts w:ascii="Arial" w:hAnsi="Arial" w:cs="Arial"/>
        </w:rPr>
        <w:t xml:space="preserve"> </w:t>
      </w:r>
      <w:r w:rsidR="007043B3">
        <w:rPr>
          <w:rFonts w:ascii="Arial" w:hAnsi="Arial" w:cs="Arial"/>
        </w:rPr>
        <w:t xml:space="preserve">Entrepreneurship is favored by a wide base of consumers and that is what India offers to the entrepreneurs who move into the economy to extend their </w:t>
      </w:r>
      <w:r w:rsidR="00A36E34">
        <w:rPr>
          <w:rFonts w:ascii="Arial" w:hAnsi="Arial" w:cs="Arial"/>
        </w:rPr>
        <w:t>trading</w:t>
      </w:r>
      <w:r w:rsidR="00A36E34" w:rsidRPr="007043B3">
        <w:rPr>
          <w:rFonts w:ascii="Arial" w:hAnsi="Arial" w:cs="Arial"/>
        </w:rPr>
        <w:t>.</w:t>
      </w:r>
      <w:r w:rsidR="007043B3">
        <w:rPr>
          <w:rFonts w:ascii="Arial" w:hAnsi="Arial" w:cs="Arial"/>
          <w:shd w:val="clear" w:color="auto" w:fill="FFFFFF"/>
        </w:rPr>
        <w:t xml:space="preserve"> As</w:t>
      </w:r>
      <w:r w:rsidR="00945F68" w:rsidRPr="00945F68">
        <w:rPr>
          <w:rFonts w:ascii="Arial" w:hAnsi="Arial" w:cs="Arial"/>
          <w:shd w:val="clear" w:color="auto" w:fill="FFFFFF"/>
        </w:rPr>
        <w:t xml:space="preserve"> </w:t>
      </w:r>
      <w:r w:rsidR="00945F68" w:rsidRPr="007043B3">
        <w:rPr>
          <w:rFonts w:ascii="Arial" w:hAnsi="Arial" w:cs="Arial"/>
          <w:shd w:val="clear" w:color="auto" w:fill="FFFFFF"/>
        </w:rPr>
        <w:t>Schu</w:t>
      </w:r>
      <w:r w:rsidR="00945F68">
        <w:rPr>
          <w:rFonts w:ascii="Arial" w:hAnsi="Arial" w:cs="Arial"/>
          <w:shd w:val="clear" w:color="auto" w:fill="FFFFFF"/>
        </w:rPr>
        <w:t>lte &amp; Lee (2019)</w:t>
      </w:r>
      <w:r w:rsidR="00945F68" w:rsidRPr="007043B3">
        <w:rPr>
          <w:rFonts w:ascii="Arial" w:hAnsi="Arial" w:cs="Arial"/>
          <w:shd w:val="clear" w:color="auto" w:fill="FFFFFF"/>
        </w:rPr>
        <w:t xml:space="preserve"> </w:t>
      </w:r>
      <w:r w:rsidR="00DF1BC3">
        <w:rPr>
          <w:rFonts w:ascii="Arial" w:hAnsi="Arial" w:cs="Arial"/>
          <w:shd w:val="clear" w:color="auto" w:fill="FFFFFF"/>
        </w:rPr>
        <w:t>states</w:t>
      </w:r>
      <w:r w:rsidR="007043B3">
        <w:rPr>
          <w:rFonts w:ascii="Arial" w:hAnsi="Arial" w:cs="Arial"/>
          <w:shd w:val="clear" w:color="auto" w:fill="FFFFFF"/>
        </w:rPr>
        <w:t>, Walmart</w:t>
      </w:r>
      <w:r w:rsidR="00DF1BC3">
        <w:rPr>
          <w:rFonts w:ascii="Arial" w:hAnsi="Arial" w:cs="Arial"/>
          <w:shd w:val="clear" w:color="auto" w:fill="FFFFFF"/>
        </w:rPr>
        <w:t>,</w:t>
      </w:r>
      <w:r w:rsidR="007043B3">
        <w:rPr>
          <w:rFonts w:ascii="Arial" w:hAnsi="Arial" w:cs="Arial"/>
          <w:shd w:val="clear" w:color="auto" w:fill="FFFFFF"/>
        </w:rPr>
        <w:t xml:space="preserve"> </w:t>
      </w:r>
      <w:r w:rsidR="00945F68">
        <w:rPr>
          <w:rFonts w:ascii="Arial" w:hAnsi="Arial" w:cs="Arial"/>
          <w:shd w:val="clear" w:color="auto" w:fill="FFFFFF"/>
        </w:rPr>
        <w:t xml:space="preserve">just like many </w:t>
      </w:r>
      <w:r w:rsidR="00DF1BC3">
        <w:rPr>
          <w:rFonts w:ascii="Arial" w:hAnsi="Arial" w:cs="Arial"/>
          <w:shd w:val="clear" w:color="auto" w:fill="FFFFFF"/>
        </w:rPr>
        <w:t>other</w:t>
      </w:r>
      <w:r w:rsidR="00945F68">
        <w:rPr>
          <w:rFonts w:ascii="Arial" w:hAnsi="Arial" w:cs="Arial"/>
          <w:shd w:val="clear" w:color="auto" w:fill="FFFFFF"/>
        </w:rPr>
        <w:t xml:space="preserve"> international companies</w:t>
      </w:r>
      <w:r w:rsidR="00DF1BC3">
        <w:rPr>
          <w:rFonts w:ascii="Arial" w:hAnsi="Arial" w:cs="Arial"/>
          <w:shd w:val="clear" w:color="auto" w:fill="FFFFFF"/>
        </w:rPr>
        <w:t>,</w:t>
      </w:r>
      <w:r w:rsidR="00945F68">
        <w:rPr>
          <w:rFonts w:ascii="Arial" w:hAnsi="Arial" w:cs="Arial"/>
          <w:shd w:val="clear" w:color="auto" w:fill="FFFFFF"/>
        </w:rPr>
        <w:t xml:space="preserve"> </w:t>
      </w:r>
      <w:r w:rsidR="00DF1BC3">
        <w:rPr>
          <w:rFonts w:ascii="Arial" w:hAnsi="Arial" w:cs="Arial"/>
          <w:shd w:val="clear" w:color="auto" w:fill="FFFFFF"/>
        </w:rPr>
        <w:t>while working on</w:t>
      </w:r>
      <w:r w:rsidR="007043B3">
        <w:rPr>
          <w:rFonts w:ascii="Arial" w:hAnsi="Arial" w:cs="Arial"/>
          <w:shd w:val="clear" w:color="auto" w:fill="FFFFFF"/>
        </w:rPr>
        <w:t xml:space="preserve"> its bid to expand its activities</w:t>
      </w:r>
      <w:r w:rsidR="00DF1BC3">
        <w:rPr>
          <w:rFonts w:ascii="Arial" w:hAnsi="Arial" w:cs="Arial"/>
          <w:shd w:val="clear" w:color="auto" w:fill="FFFFFF"/>
        </w:rPr>
        <w:t>,</w:t>
      </w:r>
      <w:r w:rsidR="007043B3">
        <w:rPr>
          <w:rFonts w:ascii="Arial" w:hAnsi="Arial" w:cs="Arial"/>
          <w:shd w:val="clear" w:color="auto" w:fill="FFFFFF"/>
        </w:rPr>
        <w:t xml:space="preserve"> found India as a destination rich </w:t>
      </w:r>
      <w:r w:rsidR="007043B3">
        <w:rPr>
          <w:rFonts w:ascii="Arial" w:hAnsi="Arial" w:cs="Arial"/>
        </w:rPr>
        <w:t>o</w:t>
      </w:r>
      <w:r w:rsidR="007043B3">
        <w:rPr>
          <w:rFonts w:ascii="Arial" w:hAnsi="Arial" w:cs="Arial"/>
          <w:shd w:val="clear" w:color="auto" w:fill="FFFFFF"/>
        </w:rPr>
        <w:t>f customers that it was sure would provide market t</w:t>
      </w:r>
      <w:r w:rsidR="007043B3">
        <w:rPr>
          <w:rFonts w:ascii="Arial" w:hAnsi="Arial" w:cs="Arial"/>
        </w:rPr>
        <w:t>o</w:t>
      </w:r>
      <w:r w:rsidR="007043B3">
        <w:rPr>
          <w:rFonts w:ascii="Arial" w:hAnsi="Arial" w:cs="Arial"/>
          <w:shd w:val="clear" w:color="auto" w:fill="FFFFFF"/>
        </w:rPr>
        <w:t xml:space="preserve"> its various commodities. </w:t>
      </w:r>
      <w:r w:rsidR="00945F68">
        <w:rPr>
          <w:rFonts w:ascii="Arial" w:hAnsi="Arial" w:cs="Arial"/>
          <w:shd w:val="clear" w:color="auto" w:fill="FFFFFF"/>
        </w:rPr>
        <w:t xml:space="preserve">India enjoys </w:t>
      </w:r>
      <w:r w:rsidR="00D776BC">
        <w:rPr>
          <w:rFonts w:ascii="Arial" w:hAnsi="Arial" w:cs="Arial"/>
          <w:shd w:val="clear" w:color="auto" w:fill="FFFFFF"/>
        </w:rPr>
        <w:t xml:space="preserve">a </w:t>
      </w:r>
      <w:r w:rsidR="00945F68">
        <w:rPr>
          <w:rFonts w:ascii="Arial" w:hAnsi="Arial" w:cs="Arial"/>
          <w:shd w:val="clear" w:color="auto" w:fill="FFFFFF"/>
        </w:rPr>
        <w:t>high</w:t>
      </w:r>
      <w:r w:rsidR="00945F68" w:rsidRPr="00945F68">
        <w:rPr>
          <w:rFonts w:ascii="Arial" w:hAnsi="Arial" w:cs="Arial"/>
        </w:rPr>
        <w:t xml:space="preserve"> </w:t>
      </w:r>
      <w:r w:rsidR="00945F68">
        <w:rPr>
          <w:rFonts w:ascii="Arial" w:hAnsi="Arial" w:cs="Arial"/>
        </w:rPr>
        <w:t>population</w:t>
      </w:r>
      <w:r w:rsidR="00945F68">
        <w:rPr>
          <w:rFonts w:ascii="Arial" w:hAnsi="Arial" w:cs="Arial"/>
          <w:shd w:val="clear" w:color="auto" w:fill="FFFFFF"/>
        </w:rPr>
        <w:t xml:space="preserve"> that is suitable for investment opportunities due to high demands and that is why companies rush to have a share of investment </w:t>
      </w:r>
      <w:r w:rsidR="00945F68" w:rsidRPr="00E65B52">
        <w:rPr>
          <w:rFonts w:ascii="Arial" w:hAnsi="Arial" w:cs="Arial"/>
        </w:rPr>
        <w:t>(Philip</w:t>
      </w:r>
      <w:r w:rsidR="00945F68">
        <w:rPr>
          <w:rFonts w:ascii="Arial" w:hAnsi="Arial" w:cs="Arial"/>
        </w:rPr>
        <w:t xml:space="preserve"> et a</w:t>
      </w:r>
      <w:r w:rsidR="00945F68" w:rsidRPr="00E65B52">
        <w:rPr>
          <w:rFonts w:ascii="Arial" w:hAnsi="Arial" w:cs="Arial"/>
        </w:rPr>
        <w:t>l</w:t>
      </w:r>
      <w:r w:rsidR="00945F68">
        <w:rPr>
          <w:rFonts w:ascii="Arial" w:hAnsi="Arial" w:cs="Arial"/>
          <w:shd w:val="clear" w:color="auto" w:fill="FFFFFF"/>
        </w:rPr>
        <w:t>.</w:t>
      </w:r>
      <w:r w:rsidR="00945F68">
        <w:rPr>
          <w:rFonts w:ascii="Arial" w:hAnsi="Arial" w:cs="Arial"/>
        </w:rPr>
        <w:t>,</w:t>
      </w:r>
      <w:r w:rsidR="00945F68" w:rsidRPr="00E65B52">
        <w:rPr>
          <w:rFonts w:ascii="Arial" w:hAnsi="Arial" w:cs="Arial"/>
        </w:rPr>
        <w:t xml:space="preserve"> 2015)</w:t>
      </w:r>
      <w:r w:rsidR="00945F68">
        <w:rPr>
          <w:rFonts w:ascii="Arial" w:hAnsi="Arial" w:cs="Arial"/>
          <w:shd w:val="clear" w:color="auto" w:fill="FFFFFF"/>
        </w:rPr>
        <w:t>.</w:t>
      </w:r>
    </w:p>
    <w:p w14:paraId="5C708C99" w14:textId="731CC76F" w:rsidR="00D71243" w:rsidRDefault="00945F68" w:rsidP="0025654F">
      <w:pPr>
        <w:spacing w:line="240" w:lineRule="auto"/>
        <w:ind w:firstLine="720"/>
        <w:jc w:val="left"/>
        <w:rPr>
          <w:rFonts w:ascii="Arial" w:hAnsi="Arial" w:cs="Arial"/>
          <w:shd w:val="clear" w:color="auto" w:fill="FFFFFF"/>
        </w:rPr>
      </w:pPr>
      <w:r>
        <w:rPr>
          <w:rFonts w:ascii="Arial" w:hAnsi="Arial" w:cs="Arial"/>
          <w:shd w:val="clear" w:color="auto" w:fill="FFFFFF"/>
        </w:rPr>
        <w:t>The other reason why multinational</w:t>
      </w:r>
      <w:r w:rsidR="00D776BC">
        <w:rPr>
          <w:rFonts w:ascii="Arial" w:hAnsi="Arial" w:cs="Arial"/>
          <w:shd w:val="clear" w:color="auto" w:fill="FFFFFF"/>
        </w:rPr>
        <w:t>s</w:t>
      </w:r>
      <w:r>
        <w:rPr>
          <w:rFonts w:ascii="Arial" w:hAnsi="Arial" w:cs="Arial"/>
          <w:shd w:val="clear" w:color="auto" w:fill="FFFFFF"/>
        </w:rPr>
        <w:t xml:space="preserve"> find India a suitable trade nation is the </w:t>
      </w:r>
      <w:r w:rsidR="002347D3">
        <w:rPr>
          <w:rFonts w:ascii="Arial" w:hAnsi="Arial" w:cs="Arial"/>
          <w:shd w:val="clear" w:color="auto" w:fill="FFFFFF"/>
        </w:rPr>
        <w:t xml:space="preserve">government’s </w:t>
      </w:r>
      <w:r w:rsidR="002347D3" w:rsidRPr="002347D3">
        <w:rPr>
          <w:rFonts w:ascii="Arial" w:hAnsi="Arial" w:cs="Arial"/>
          <w:shd w:val="clear" w:color="auto" w:fill="FFFFFF"/>
        </w:rPr>
        <w:t>eff</w:t>
      </w:r>
      <w:r w:rsidR="008A2A71" w:rsidRPr="002347D3">
        <w:rPr>
          <w:rFonts w:ascii="Arial" w:hAnsi="Arial" w:cs="Arial"/>
          <w:shd w:val="clear" w:color="auto" w:fill="FFFFFF"/>
        </w:rPr>
        <w:t>o</w:t>
      </w:r>
      <w:r w:rsidR="002347D3" w:rsidRPr="002347D3">
        <w:rPr>
          <w:rFonts w:ascii="Arial" w:hAnsi="Arial" w:cs="Arial"/>
          <w:shd w:val="clear" w:color="auto" w:fill="FFFFFF"/>
        </w:rPr>
        <w:t>rts</w:t>
      </w:r>
      <w:r w:rsidRPr="002347D3">
        <w:rPr>
          <w:rFonts w:ascii="Arial" w:hAnsi="Arial" w:cs="Arial"/>
          <w:shd w:val="clear" w:color="auto" w:fill="FFFFFF"/>
        </w:rPr>
        <w:t xml:space="preserve"> </w:t>
      </w:r>
      <w:r w:rsidR="002347D3">
        <w:rPr>
          <w:rFonts w:ascii="Arial" w:hAnsi="Arial" w:cs="Arial"/>
          <w:shd w:val="clear" w:color="auto" w:fill="FFFFFF"/>
        </w:rPr>
        <w:t>i</w:t>
      </w:r>
      <w:r w:rsidRPr="002347D3">
        <w:rPr>
          <w:rFonts w:ascii="Arial" w:hAnsi="Arial" w:cs="Arial"/>
          <w:shd w:val="clear" w:color="auto" w:fill="FFFFFF"/>
        </w:rPr>
        <w:t>n</w:t>
      </w:r>
      <w:r w:rsidR="002347D3">
        <w:rPr>
          <w:rFonts w:ascii="Arial" w:hAnsi="Arial" w:cs="Arial"/>
          <w:shd w:val="clear" w:color="auto" w:fill="FFFFFF"/>
        </w:rPr>
        <w:t xml:space="preserve"> promoting</w:t>
      </w:r>
      <w:r w:rsidRPr="002347D3">
        <w:rPr>
          <w:rFonts w:ascii="Arial" w:hAnsi="Arial" w:cs="Arial"/>
          <w:shd w:val="clear" w:color="auto" w:fill="FFFFFF"/>
        </w:rPr>
        <w:t xml:space="preserve"> </w:t>
      </w:r>
      <w:r w:rsidRPr="005B031E">
        <w:rPr>
          <w:rFonts w:ascii="Arial" w:hAnsi="Arial" w:cs="Arial"/>
          <w:u w:val="single"/>
          <w:shd w:val="clear" w:color="auto" w:fill="FFFFFF"/>
        </w:rPr>
        <w:t>foreign direct investment</w:t>
      </w:r>
      <w:r w:rsidR="00231D50">
        <w:rPr>
          <w:rFonts w:ascii="Arial" w:hAnsi="Arial" w:cs="Arial"/>
          <w:shd w:val="clear" w:color="auto" w:fill="FFFFFF"/>
        </w:rPr>
        <w:t>. Foreign direct investment refers to external investments by a country into its own brands and companies that are running from outside its territorial borders but which bring revue back home in terms of profits made</w:t>
      </w:r>
      <w:r w:rsidR="00284B73">
        <w:rPr>
          <w:rFonts w:ascii="Arial" w:hAnsi="Arial" w:cs="Arial"/>
          <w:shd w:val="clear" w:color="auto" w:fill="FFFFFF"/>
        </w:rPr>
        <w:t xml:space="preserve"> </w:t>
      </w:r>
      <w:r w:rsidR="00EB3767" w:rsidRPr="00EB3767">
        <w:rPr>
          <w:rFonts w:ascii="Arial" w:hAnsi="Arial" w:cs="Arial"/>
        </w:rPr>
        <w:t>(Cateora et al., 2016)</w:t>
      </w:r>
      <w:r>
        <w:rPr>
          <w:rFonts w:ascii="Arial" w:hAnsi="Arial" w:cs="Arial"/>
          <w:shd w:val="clear" w:color="auto" w:fill="FFFFFF"/>
        </w:rPr>
        <w:t xml:space="preserve">. </w:t>
      </w:r>
      <w:r w:rsidR="00E0554C">
        <w:rPr>
          <w:rFonts w:ascii="Arial" w:hAnsi="Arial" w:cs="Arial"/>
          <w:shd w:val="clear" w:color="auto" w:fill="FFFFFF"/>
        </w:rPr>
        <w:t xml:space="preserve">This was a practice that the government introduced to help many external entities invest directly into the economy by establishing their firms. </w:t>
      </w:r>
      <w:r>
        <w:rPr>
          <w:rFonts w:ascii="Arial" w:hAnsi="Arial" w:cs="Arial"/>
          <w:shd w:val="clear" w:color="auto" w:fill="FFFFFF"/>
        </w:rPr>
        <w:t xml:space="preserve">The state wants to raise </w:t>
      </w:r>
      <w:r w:rsidR="00D776BC">
        <w:rPr>
          <w:rFonts w:ascii="Arial" w:hAnsi="Arial" w:cs="Arial"/>
          <w:shd w:val="clear" w:color="auto" w:fill="FFFFFF"/>
        </w:rPr>
        <w:t>its</w:t>
      </w:r>
      <w:r>
        <w:rPr>
          <w:rFonts w:ascii="Arial" w:hAnsi="Arial" w:cs="Arial"/>
          <w:shd w:val="clear" w:color="auto" w:fill="FFFFFF"/>
        </w:rPr>
        <w:t xml:space="preserve"> stakes in the manufacturing industry and the best approach t</w:t>
      </w:r>
      <w:r w:rsidR="008A2A71">
        <w:rPr>
          <w:rFonts w:ascii="Arial" w:hAnsi="Arial" w:cs="Arial"/>
          <w:shd w:val="clear" w:color="auto" w:fill="FFFFFF"/>
        </w:rPr>
        <w:t>o</w:t>
      </w:r>
      <w:r>
        <w:rPr>
          <w:rFonts w:ascii="Arial" w:hAnsi="Arial" w:cs="Arial"/>
          <w:shd w:val="clear" w:color="auto" w:fill="FFFFFF"/>
        </w:rPr>
        <w:t xml:space="preserve"> the authorities </w:t>
      </w:r>
      <w:r w:rsidR="00D776BC">
        <w:rPr>
          <w:rFonts w:ascii="Arial" w:hAnsi="Arial" w:cs="Arial"/>
          <w:shd w:val="clear" w:color="auto" w:fill="FFFFFF"/>
        </w:rPr>
        <w:t>i</w:t>
      </w:r>
      <w:r>
        <w:rPr>
          <w:rFonts w:ascii="Arial" w:hAnsi="Arial" w:cs="Arial"/>
          <w:shd w:val="clear" w:color="auto" w:fill="FFFFFF"/>
        </w:rPr>
        <w:t xml:space="preserve">s </w:t>
      </w:r>
      <w:r w:rsidR="00D776BC">
        <w:rPr>
          <w:rFonts w:ascii="Arial" w:hAnsi="Arial" w:cs="Arial"/>
          <w:shd w:val="clear" w:color="auto" w:fill="FFFFFF"/>
        </w:rPr>
        <w:t>to attract</w:t>
      </w:r>
      <w:r>
        <w:rPr>
          <w:rFonts w:ascii="Arial" w:hAnsi="Arial" w:cs="Arial"/>
          <w:shd w:val="clear" w:color="auto" w:fill="FFFFFF"/>
        </w:rPr>
        <w:t xml:space="preserve"> the bigger firms from other nations </w:t>
      </w:r>
      <w:r w:rsidR="008A2A71">
        <w:rPr>
          <w:rFonts w:ascii="Arial" w:hAnsi="Arial" w:cs="Arial"/>
          <w:shd w:val="clear" w:color="auto" w:fill="FFFFFF"/>
        </w:rPr>
        <w:t>to</w:t>
      </w:r>
      <w:r>
        <w:rPr>
          <w:rFonts w:ascii="Arial" w:hAnsi="Arial" w:cs="Arial"/>
          <w:shd w:val="clear" w:color="auto" w:fill="FFFFFF"/>
        </w:rPr>
        <w:t xml:space="preserve"> </w:t>
      </w:r>
      <w:r w:rsidR="008A2A71">
        <w:rPr>
          <w:rFonts w:ascii="Arial" w:hAnsi="Arial" w:cs="Arial"/>
          <w:shd w:val="clear" w:color="auto" w:fill="FFFFFF"/>
        </w:rPr>
        <w:t>improve</w:t>
      </w:r>
      <w:r>
        <w:rPr>
          <w:rFonts w:ascii="Arial" w:hAnsi="Arial" w:cs="Arial"/>
          <w:shd w:val="clear" w:color="auto" w:fill="FFFFFF"/>
        </w:rPr>
        <w:t xml:space="preserve"> their </w:t>
      </w:r>
      <w:r w:rsidR="008A2A71">
        <w:rPr>
          <w:rFonts w:ascii="Arial" w:hAnsi="Arial" w:cs="Arial"/>
          <w:shd w:val="clear" w:color="auto" w:fill="FFFFFF"/>
        </w:rPr>
        <w:t>situation</w:t>
      </w:r>
      <w:r>
        <w:rPr>
          <w:rFonts w:ascii="Arial" w:hAnsi="Arial" w:cs="Arial"/>
          <w:shd w:val="clear" w:color="auto" w:fill="FFFFFF"/>
        </w:rPr>
        <w:t xml:space="preserve"> </w:t>
      </w:r>
      <w:r w:rsidR="000B1964" w:rsidRPr="000B1964">
        <w:rPr>
          <w:rFonts w:ascii="Arial" w:hAnsi="Arial" w:cs="Arial"/>
        </w:rPr>
        <w:t>(Cateora et al., 2016)</w:t>
      </w:r>
      <w:r>
        <w:rPr>
          <w:rFonts w:ascii="Arial" w:hAnsi="Arial" w:cs="Arial"/>
          <w:shd w:val="clear" w:color="auto" w:fill="FFFFFF"/>
        </w:rPr>
        <w:t>. The best</w:t>
      </w:r>
      <w:r w:rsidR="00D776BC">
        <w:rPr>
          <w:rFonts w:ascii="Arial" w:hAnsi="Arial" w:cs="Arial"/>
          <w:shd w:val="clear" w:color="auto" w:fill="FFFFFF"/>
        </w:rPr>
        <w:t>-</w:t>
      </w:r>
      <w:r>
        <w:rPr>
          <w:rFonts w:ascii="Arial" w:hAnsi="Arial" w:cs="Arial"/>
          <w:shd w:val="clear" w:color="auto" w:fill="FFFFFF"/>
        </w:rPr>
        <w:t xml:space="preserve">performing firms </w:t>
      </w:r>
      <w:r w:rsidR="008A2A71">
        <w:rPr>
          <w:rFonts w:ascii="Arial" w:hAnsi="Arial" w:cs="Arial"/>
          <w:shd w:val="clear" w:color="auto" w:fill="FFFFFF"/>
        </w:rPr>
        <w:t>like</w:t>
      </w:r>
      <w:r>
        <w:rPr>
          <w:rFonts w:ascii="Arial" w:hAnsi="Arial" w:cs="Arial"/>
          <w:shd w:val="clear" w:color="auto" w:fill="FFFFFF"/>
        </w:rPr>
        <w:t xml:space="preserve"> Walmart and </w:t>
      </w:r>
      <w:r w:rsidR="008A2A71">
        <w:rPr>
          <w:rFonts w:ascii="Arial" w:hAnsi="Arial" w:cs="Arial"/>
          <w:shd w:val="clear" w:color="auto" w:fill="FFFFFF"/>
        </w:rPr>
        <w:t>Amazon</w:t>
      </w:r>
      <w:r>
        <w:rPr>
          <w:rFonts w:ascii="Arial" w:hAnsi="Arial" w:cs="Arial"/>
          <w:shd w:val="clear" w:color="auto" w:fill="FFFFFF"/>
        </w:rPr>
        <w:t xml:space="preserve"> have </w:t>
      </w:r>
      <w:r w:rsidR="008A2A71">
        <w:rPr>
          <w:rFonts w:ascii="Arial" w:hAnsi="Arial" w:cs="Arial"/>
          <w:shd w:val="clear" w:color="auto" w:fill="FFFFFF"/>
        </w:rPr>
        <w:t>exploited this relaxed opportunity</w:t>
      </w:r>
      <w:r>
        <w:rPr>
          <w:rFonts w:ascii="Arial" w:hAnsi="Arial" w:cs="Arial"/>
          <w:shd w:val="clear" w:color="auto" w:fill="FFFFFF"/>
        </w:rPr>
        <w:t xml:space="preserve"> t</w:t>
      </w:r>
      <w:r w:rsidR="008A2A71">
        <w:rPr>
          <w:rFonts w:ascii="Arial" w:hAnsi="Arial" w:cs="Arial"/>
          <w:shd w:val="clear" w:color="auto" w:fill="FFFFFF"/>
        </w:rPr>
        <w:t>o</w:t>
      </w:r>
      <w:r>
        <w:rPr>
          <w:rFonts w:ascii="Arial" w:hAnsi="Arial" w:cs="Arial"/>
          <w:shd w:val="clear" w:color="auto" w:fill="FFFFFF"/>
        </w:rPr>
        <w:t xml:space="preserve"> venture into the economy</w:t>
      </w:r>
      <w:r w:rsidRPr="00945F68">
        <w:rPr>
          <w:rFonts w:ascii="Arial" w:hAnsi="Arial" w:cs="Arial"/>
          <w:shd w:val="clear" w:color="auto" w:fill="FFFFFF"/>
        </w:rPr>
        <w:t xml:space="preserve"> </w:t>
      </w:r>
      <w:r>
        <w:rPr>
          <w:rFonts w:ascii="Arial" w:hAnsi="Arial" w:cs="Arial"/>
          <w:shd w:val="clear" w:color="auto" w:fill="FFFFFF"/>
        </w:rPr>
        <w:t>(</w:t>
      </w:r>
      <w:r w:rsidRPr="007043B3">
        <w:rPr>
          <w:rFonts w:ascii="Arial" w:hAnsi="Arial" w:cs="Arial"/>
          <w:shd w:val="clear" w:color="auto" w:fill="FFFFFF"/>
        </w:rPr>
        <w:t>Schu</w:t>
      </w:r>
      <w:r>
        <w:rPr>
          <w:rFonts w:ascii="Arial" w:hAnsi="Arial" w:cs="Arial"/>
          <w:shd w:val="clear" w:color="auto" w:fill="FFFFFF"/>
        </w:rPr>
        <w:t>lte &amp; Lee, 2019).</w:t>
      </w:r>
      <w:r w:rsidR="008A2A71">
        <w:rPr>
          <w:rFonts w:ascii="Arial" w:hAnsi="Arial" w:cs="Arial"/>
          <w:shd w:val="clear" w:color="auto" w:fill="FFFFFF"/>
        </w:rPr>
        <w:t xml:space="preserve"> The favorable conditions created by the government</w:t>
      </w:r>
      <w:r w:rsidR="00DF1BC3">
        <w:rPr>
          <w:rFonts w:ascii="Arial" w:hAnsi="Arial" w:cs="Arial"/>
          <w:shd w:val="clear" w:color="auto" w:fill="FFFFFF"/>
        </w:rPr>
        <w:t>,</w:t>
      </w:r>
      <w:r w:rsidR="008A2A71">
        <w:rPr>
          <w:rFonts w:ascii="Arial" w:hAnsi="Arial" w:cs="Arial"/>
          <w:shd w:val="clear" w:color="auto" w:fill="FFFFFF"/>
        </w:rPr>
        <w:t xml:space="preserve"> together with the desire to expand trading activities from the companies</w:t>
      </w:r>
      <w:r w:rsidR="00DF1BC3">
        <w:rPr>
          <w:rFonts w:ascii="Arial" w:hAnsi="Arial" w:cs="Arial"/>
          <w:shd w:val="clear" w:color="auto" w:fill="FFFFFF"/>
        </w:rPr>
        <w:t>,</w:t>
      </w:r>
      <w:r w:rsidR="008A2A71">
        <w:rPr>
          <w:rFonts w:ascii="Arial" w:hAnsi="Arial" w:cs="Arial"/>
          <w:shd w:val="clear" w:color="auto" w:fill="FFFFFF"/>
        </w:rPr>
        <w:t xml:space="preserve"> make Indian a suitable market for their activities. Additional</w:t>
      </w:r>
      <w:r w:rsidR="00D776BC">
        <w:rPr>
          <w:rFonts w:ascii="Arial" w:hAnsi="Arial" w:cs="Arial"/>
          <w:shd w:val="clear" w:color="auto" w:fill="FFFFFF"/>
        </w:rPr>
        <w:t>ly</w:t>
      </w:r>
      <w:r w:rsidR="008A2A71">
        <w:rPr>
          <w:rFonts w:ascii="Arial" w:hAnsi="Arial" w:cs="Arial"/>
          <w:shd w:val="clear" w:color="auto" w:fill="FFFFFF"/>
        </w:rPr>
        <w:t>, the</w:t>
      </w:r>
      <w:r w:rsidR="00D776BC">
        <w:rPr>
          <w:rFonts w:ascii="Arial" w:hAnsi="Arial" w:cs="Arial"/>
          <w:shd w:val="clear" w:color="auto" w:fill="FFFFFF"/>
        </w:rPr>
        <w:t>se</w:t>
      </w:r>
      <w:r w:rsidR="008A2A71">
        <w:rPr>
          <w:rFonts w:ascii="Arial" w:hAnsi="Arial" w:cs="Arial"/>
          <w:shd w:val="clear" w:color="auto" w:fill="FFFFFF"/>
        </w:rPr>
        <w:t xml:space="preserve"> situation</w:t>
      </w:r>
      <w:r w:rsidR="00D776BC">
        <w:rPr>
          <w:rFonts w:ascii="Arial" w:hAnsi="Arial" w:cs="Arial"/>
          <w:shd w:val="clear" w:color="auto" w:fill="FFFFFF"/>
        </w:rPr>
        <w:t>s generate</w:t>
      </w:r>
      <w:r w:rsidR="008A2A71">
        <w:rPr>
          <w:rFonts w:ascii="Arial" w:hAnsi="Arial" w:cs="Arial"/>
          <w:shd w:val="clear" w:color="auto" w:fill="FFFFFF"/>
        </w:rPr>
        <w:t xml:space="preserve"> a </w:t>
      </w:r>
      <w:r w:rsidR="008A2A71" w:rsidRPr="005B031E">
        <w:rPr>
          <w:rFonts w:ascii="Arial" w:hAnsi="Arial" w:cs="Arial"/>
          <w:u w:val="single"/>
          <w:shd w:val="clear" w:color="auto" w:fill="FFFFFF"/>
        </w:rPr>
        <w:t>supporting culture</w:t>
      </w:r>
      <w:r w:rsidR="00E0554C">
        <w:rPr>
          <w:rFonts w:ascii="Arial" w:hAnsi="Arial" w:cs="Arial"/>
          <w:shd w:val="clear" w:color="auto" w:fill="FFFFFF"/>
        </w:rPr>
        <w:t xml:space="preserve">. </w:t>
      </w:r>
      <w:r w:rsidR="00284B73">
        <w:rPr>
          <w:rFonts w:ascii="Arial" w:hAnsi="Arial" w:cs="Arial"/>
          <w:shd w:val="clear" w:color="auto" w:fill="FFFFFF"/>
        </w:rPr>
        <w:t>Culture is generally the way of life of a people</w:t>
      </w:r>
      <w:r w:rsidR="00DF1BC3">
        <w:rPr>
          <w:rFonts w:ascii="Arial" w:hAnsi="Arial" w:cs="Arial"/>
          <w:shd w:val="clear" w:color="auto" w:fill="FFFFFF"/>
        </w:rPr>
        <w:t>,</w:t>
      </w:r>
      <w:r w:rsidR="00284B73">
        <w:rPr>
          <w:rFonts w:ascii="Arial" w:hAnsi="Arial" w:cs="Arial"/>
          <w:shd w:val="clear" w:color="auto" w:fill="FFFFFF"/>
        </w:rPr>
        <w:t xml:space="preserve"> but in this case</w:t>
      </w:r>
      <w:r w:rsidR="00DF1BC3">
        <w:rPr>
          <w:rFonts w:ascii="Arial" w:hAnsi="Arial" w:cs="Arial"/>
          <w:shd w:val="clear" w:color="auto" w:fill="FFFFFF"/>
        </w:rPr>
        <w:t>,</w:t>
      </w:r>
      <w:r w:rsidR="00284B73">
        <w:rPr>
          <w:rFonts w:ascii="Arial" w:hAnsi="Arial" w:cs="Arial"/>
          <w:shd w:val="clear" w:color="auto" w:fill="FFFFFF"/>
        </w:rPr>
        <w:t xml:space="preserve"> it has to do with the way of life of people in </w:t>
      </w:r>
      <w:r w:rsidR="00DF1BC3">
        <w:rPr>
          <w:rFonts w:ascii="Arial" w:hAnsi="Arial" w:cs="Arial"/>
          <w:shd w:val="clear" w:color="auto" w:fill="FFFFFF"/>
        </w:rPr>
        <w:t xml:space="preserve">a </w:t>
      </w:r>
      <w:r w:rsidR="00284B73">
        <w:rPr>
          <w:rFonts w:ascii="Arial" w:hAnsi="Arial" w:cs="Arial"/>
          <w:shd w:val="clear" w:color="auto" w:fill="FFFFFF"/>
        </w:rPr>
        <w:t xml:space="preserve">country with regard to reception and use of various products in the </w:t>
      </w:r>
      <w:r w:rsidR="008029E8">
        <w:rPr>
          <w:rFonts w:ascii="Arial" w:hAnsi="Arial" w:cs="Arial"/>
          <w:shd w:val="clear" w:color="auto" w:fill="FFFFFF"/>
        </w:rPr>
        <w:t>market</w:t>
      </w:r>
      <w:r w:rsidR="00284B73">
        <w:rPr>
          <w:rFonts w:ascii="Arial" w:hAnsi="Arial" w:cs="Arial"/>
          <w:shd w:val="clear" w:color="auto" w:fill="FFFFFF"/>
        </w:rPr>
        <w:t xml:space="preserve"> provided by various companies and businesses</w:t>
      </w:r>
      <w:r w:rsidR="00284B73" w:rsidRPr="00284B73">
        <w:t xml:space="preserve"> </w:t>
      </w:r>
      <w:r w:rsidR="00284B73" w:rsidRPr="00284B73">
        <w:rPr>
          <w:rFonts w:ascii="Arial" w:hAnsi="Arial" w:cs="Arial"/>
          <w:shd w:val="clear" w:color="auto" w:fill="FFFFFF"/>
        </w:rPr>
        <w:t>(Cateora et al., 2016)</w:t>
      </w:r>
      <w:r w:rsidR="00284B73">
        <w:rPr>
          <w:rFonts w:ascii="Arial" w:hAnsi="Arial" w:cs="Arial"/>
          <w:shd w:val="clear" w:color="auto" w:fill="FFFFFF"/>
        </w:rPr>
        <w:t xml:space="preserve">. </w:t>
      </w:r>
      <w:r w:rsidR="00E0554C">
        <w:rPr>
          <w:rFonts w:ascii="Arial" w:hAnsi="Arial" w:cs="Arial"/>
          <w:shd w:val="clear" w:color="auto" w:fill="FFFFFF"/>
        </w:rPr>
        <w:t>The existing culture in the community did not discriminate against firms based on their origin</w:t>
      </w:r>
      <w:r w:rsidR="00DF1BC3">
        <w:rPr>
          <w:rFonts w:ascii="Arial" w:hAnsi="Arial" w:cs="Arial"/>
          <w:shd w:val="clear" w:color="auto" w:fill="FFFFFF"/>
        </w:rPr>
        <w:t>,</w:t>
      </w:r>
      <w:r w:rsidR="00E0554C">
        <w:rPr>
          <w:rFonts w:ascii="Arial" w:hAnsi="Arial" w:cs="Arial"/>
          <w:shd w:val="clear" w:color="auto" w:fill="FFFFFF"/>
        </w:rPr>
        <w:t xml:space="preserve"> but every entity received enough support to necessitate their growth.</w:t>
      </w:r>
      <w:r w:rsidR="008A2A71">
        <w:rPr>
          <w:rFonts w:ascii="Arial" w:hAnsi="Arial" w:cs="Arial"/>
          <w:shd w:val="clear" w:color="auto" w:fill="FFFFFF"/>
        </w:rPr>
        <w:t xml:space="preserve"> </w:t>
      </w:r>
      <w:r w:rsidR="00E0554C">
        <w:rPr>
          <w:rFonts w:ascii="Arial" w:hAnsi="Arial" w:cs="Arial"/>
          <w:shd w:val="clear" w:color="auto" w:fill="FFFFFF"/>
        </w:rPr>
        <w:t>A</w:t>
      </w:r>
      <w:r w:rsidR="00D776BC">
        <w:rPr>
          <w:rFonts w:ascii="Arial" w:hAnsi="Arial" w:cs="Arial"/>
          <w:shd w:val="clear" w:color="auto" w:fill="FFFFFF"/>
        </w:rPr>
        <w:t>s a third factor</w:t>
      </w:r>
      <w:r w:rsidR="00E0554C">
        <w:rPr>
          <w:rFonts w:ascii="Arial" w:hAnsi="Arial" w:cs="Arial"/>
          <w:shd w:val="clear" w:color="auto" w:fill="FFFFFF"/>
        </w:rPr>
        <w:t>, i</w:t>
      </w:r>
      <w:r w:rsidR="008A2A71">
        <w:rPr>
          <w:rFonts w:ascii="Arial" w:hAnsi="Arial" w:cs="Arial"/>
          <w:shd w:val="clear" w:color="auto" w:fill="FFFFFF"/>
        </w:rPr>
        <w:t xml:space="preserve">t embraces both the internal and external entities as equal opportunity and service providers in the economy </w:t>
      </w:r>
      <w:r w:rsidR="000B1964" w:rsidRPr="000B1964">
        <w:rPr>
          <w:rFonts w:ascii="Arial" w:hAnsi="Arial" w:cs="Arial"/>
        </w:rPr>
        <w:t>(Cateora et al., 2016)</w:t>
      </w:r>
      <w:r w:rsidR="008A2A71">
        <w:rPr>
          <w:rFonts w:ascii="Arial" w:hAnsi="Arial" w:cs="Arial"/>
          <w:shd w:val="clear" w:color="auto" w:fill="FFFFFF"/>
        </w:rPr>
        <w:t>. This factor has made India increasingly attractive.</w:t>
      </w:r>
    </w:p>
    <w:p w14:paraId="5A794277" w14:textId="77777777" w:rsidR="00D71243" w:rsidRDefault="005B031E" w:rsidP="0025654F">
      <w:pPr>
        <w:spacing w:line="240" w:lineRule="auto"/>
        <w:rPr>
          <w:rFonts w:ascii="Arial" w:hAnsi="Arial" w:cs="Arial"/>
          <w:b/>
          <w:shd w:val="clear" w:color="auto" w:fill="FFFFFF"/>
        </w:rPr>
      </w:pPr>
      <w:r>
        <w:rPr>
          <w:rFonts w:ascii="Arial" w:hAnsi="Arial" w:cs="Arial"/>
          <w:b/>
          <w:shd w:val="clear" w:color="auto" w:fill="FFFFFF"/>
        </w:rPr>
        <w:t>Question 2:</w:t>
      </w:r>
      <w:r w:rsidRPr="008A2A71">
        <w:rPr>
          <w:rFonts w:ascii="Arial" w:hAnsi="Arial" w:cs="Arial"/>
          <w:b/>
          <w:shd w:val="clear" w:color="auto" w:fill="FFFFFF"/>
        </w:rPr>
        <w:t xml:space="preserve"> Important</w:t>
      </w:r>
      <w:r w:rsidR="008A2A71" w:rsidRPr="008A2A71">
        <w:rPr>
          <w:rFonts w:ascii="Arial" w:hAnsi="Arial" w:cs="Arial"/>
          <w:b/>
          <w:shd w:val="clear" w:color="auto" w:fill="FFFFFF"/>
        </w:rPr>
        <w:t xml:space="preserve"> </w:t>
      </w:r>
      <w:r w:rsidR="008A2A71">
        <w:rPr>
          <w:rFonts w:ascii="Arial" w:hAnsi="Arial" w:cs="Arial"/>
          <w:b/>
          <w:shd w:val="clear" w:color="auto" w:fill="FFFFFF"/>
        </w:rPr>
        <w:t>E</w:t>
      </w:r>
      <w:r w:rsidR="008A2A71" w:rsidRPr="008A2A71">
        <w:rPr>
          <w:rFonts w:ascii="Arial" w:hAnsi="Arial" w:cs="Arial"/>
          <w:b/>
          <w:shd w:val="clear" w:color="auto" w:fill="FFFFFF"/>
        </w:rPr>
        <w:t xml:space="preserve">lements of Walmart’s </w:t>
      </w:r>
      <w:r w:rsidR="001F04F8">
        <w:rPr>
          <w:rFonts w:ascii="Arial" w:hAnsi="Arial" w:cs="Arial"/>
          <w:b/>
          <w:shd w:val="clear" w:color="auto" w:fill="FFFFFF"/>
        </w:rPr>
        <w:t xml:space="preserve">Potential </w:t>
      </w:r>
      <w:r w:rsidR="008A2A71" w:rsidRPr="008A2A71">
        <w:rPr>
          <w:rFonts w:ascii="Arial" w:hAnsi="Arial" w:cs="Arial"/>
          <w:b/>
          <w:shd w:val="clear" w:color="auto" w:fill="FFFFFF"/>
        </w:rPr>
        <w:t>Success in India</w:t>
      </w:r>
    </w:p>
    <w:p w14:paraId="52BE4729" w14:textId="1E0DE04A" w:rsidR="00D71243" w:rsidRDefault="001F04F8" w:rsidP="0025654F">
      <w:pPr>
        <w:spacing w:line="240" w:lineRule="auto"/>
        <w:ind w:firstLine="720"/>
        <w:jc w:val="left"/>
        <w:rPr>
          <w:rFonts w:ascii="Arial" w:hAnsi="Arial" w:cs="Arial"/>
          <w:shd w:val="clear" w:color="auto" w:fill="FFFFFF"/>
        </w:rPr>
      </w:pPr>
      <w:r w:rsidRPr="001F04F8">
        <w:rPr>
          <w:rFonts w:ascii="Arial" w:hAnsi="Arial" w:cs="Arial"/>
          <w:shd w:val="clear" w:color="auto" w:fill="FFFFFF"/>
        </w:rPr>
        <w:t>Walmart’s</w:t>
      </w:r>
      <w:r>
        <w:rPr>
          <w:rFonts w:ascii="Arial" w:hAnsi="Arial" w:cs="Arial"/>
          <w:shd w:val="clear" w:color="auto" w:fill="FFFFFF"/>
        </w:rPr>
        <w:t xml:space="preserve"> potential success in India is pegged on several cases</w:t>
      </w:r>
      <w:r w:rsidR="00B677D8">
        <w:rPr>
          <w:rFonts w:ascii="Arial" w:hAnsi="Arial" w:cs="Arial"/>
          <w:shd w:val="clear" w:color="auto" w:fill="FFFFFF"/>
        </w:rPr>
        <w:t>.</w:t>
      </w:r>
      <w:r>
        <w:rPr>
          <w:rFonts w:ascii="Arial" w:hAnsi="Arial" w:cs="Arial"/>
          <w:shd w:val="clear" w:color="auto" w:fill="FFFFFF"/>
        </w:rPr>
        <w:t xml:space="preserve"> </w:t>
      </w:r>
      <w:r w:rsidR="002347D3">
        <w:rPr>
          <w:rFonts w:ascii="Arial" w:hAnsi="Arial" w:cs="Arial"/>
          <w:shd w:val="clear" w:color="auto" w:fill="FFFFFF"/>
        </w:rPr>
        <w:t>The first case</w:t>
      </w:r>
      <w:r w:rsidRPr="00965A96">
        <w:rPr>
          <w:rFonts w:ascii="Arial" w:hAnsi="Arial" w:cs="Arial"/>
          <w:shd w:val="clear" w:color="auto" w:fill="FFFFFF"/>
        </w:rPr>
        <w:t xml:space="preserve"> is the</w:t>
      </w:r>
      <w:r w:rsidRPr="005B031E">
        <w:rPr>
          <w:rFonts w:ascii="Arial" w:hAnsi="Arial" w:cs="Arial"/>
          <w:u w:val="single"/>
          <w:shd w:val="clear" w:color="auto" w:fill="FFFFFF"/>
        </w:rPr>
        <w:t xml:space="preserve"> </w:t>
      </w:r>
      <w:r w:rsidR="00E628FC">
        <w:rPr>
          <w:rFonts w:ascii="Arial" w:hAnsi="Arial" w:cs="Arial"/>
          <w:u w:val="single"/>
          <w:shd w:val="clear" w:color="auto" w:fill="FFFFFF"/>
        </w:rPr>
        <w:t xml:space="preserve">favourable </w:t>
      </w:r>
      <w:r w:rsidR="002347D3" w:rsidRPr="002347D3">
        <w:rPr>
          <w:rFonts w:ascii="Arial" w:hAnsi="Arial" w:cs="Arial"/>
          <w:u w:val="single"/>
          <w:shd w:val="clear" w:color="auto" w:fill="FFFFFF"/>
        </w:rPr>
        <w:t>government policy</w:t>
      </w:r>
      <w:r w:rsidR="002347D3">
        <w:rPr>
          <w:rFonts w:ascii="Arial" w:hAnsi="Arial" w:cs="Arial"/>
          <w:u w:val="single"/>
          <w:shd w:val="clear" w:color="auto" w:fill="FFFFFF"/>
        </w:rPr>
        <w:t xml:space="preserve"> </w:t>
      </w:r>
      <w:r w:rsidR="002347D3" w:rsidRPr="002347D3">
        <w:rPr>
          <w:rFonts w:ascii="Arial" w:hAnsi="Arial" w:cs="Arial"/>
          <w:shd w:val="clear" w:color="auto" w:fill="FFFFFF"/>
        </w:rPr>
        <w:t>that supported</w:t>
      </w:r>
      <w:r w:rsidR="002347D3">
        <w:rPr>
          <w:rFonts w:ascii="Arial" w:hAnsi="Arial" w:cs="Arial"/>
          <w:u w:val="single"/>
          <w:shd w:val="clear" w:color="auto" w:fill="FFFFFF"/>
        </w:rPr>
        <w:t xml:space="preserve"> </w:t>
      </w:r>
      <w:r w:rsidR="00B677D8" w:rsidRPr="002347D3">
        <w:rPr>
          <w:rFonts w:ascii="Arial" w:hAnsi="Arial" w:cs="Arial"/>
          <w:shd w:val="clear" w:color="auto" w:fill="FFFFFF"/>
        </w:rPr>
        <w:t>foreign</w:t>
      </w:r>
      <w:r w:rsidRPr="002347D3">
        <w:rPr>
          <w:rFonts w:ascii="Arial" w:hAnsi="Arial" w:cs="Arial"/>
          <w:shd w:val="clear" w:color="auto" w:fill="FFFFFF"/>
        </w:rPr>
        <w:t xml:space="preserve"> direct investment</w:t>
      </w:r>
      <w:r w:rsidR="005E01CE">
        <w:rPr>
          <w:rFonts w:ascii="Arial" w:hAnsi="Arial" w:cs="Arial"/>
          <w:shd w:val="clear" w:color="auto" w:fill="FFFFFF"/>
        </w:rPr>
        <w:t xml:space="preserve">. </w:t>
      </w:r>
      <w:r w:rsidR="00E628FC">
        <w:rPr>
          <w:rFonts w:ascii="Arial" w:hAnsi="Arial" w:cs="Arial"/>
          <w:shd w:val="clear" w:color="auto" w:fill="FFFFFF"/>
        </w:rPr>
        <w:t>Government</w:t>
      </w:r>
      <w:r w:rsidR="005E01CE">
        <w:rPr>
          <w:rFonts w:ascii="Arial" w:hAnsi="Arial" w:cs="Arial"/>
          <w:shd w:val="clear" w:color="auto" w:fill="FFFFFF"/>
        </w:rPr>
        <w:t xml:space="preserve"> policy simply refers to </w:t>
      </w:r>
      <w:r w:rsidR="00E628FC">
        <w:rPr>
          <w:rFonts w:ascii="Arial" w:hAnsi="Arial" w:cs="Arial"/>
          <w:shd w:val="clear" w:color="auto" w:fill="FFFFFF"/>
        </w:rPr>
        <w:t>regulations</w:t>
      </w:r>
      <w:r w:rsidR="005E01CE">
        <w:rPr>
          <w:rFonts w:ascii="Arial" w:hAnsi="Arial" w:cs="Arial"/>
          <w:shd w:val="clear" w:color="auto" w:fill="FFFFFF"/>
        </w:rPr>
        <w:t xml:space="preserve"> and legislation</w:t>
      </w:r>
      <w:r w:rsidR="00DF1BC3">
        <w:rPr>
          <w:rFonts w:ascii="Arial" w:hAnsi="Arial" w:cs="Arial"/>
          <w:shd w:val="clear" w:color="auto" w:fill="FFFFFF"/>
        </w:rPr>
        <w:t xml:space="preserve"> enacted and enforced by the government to regulate the business environment within its borders of</w:t>
      </w:r>
      <w:r w:rsidR="005E01CE">
        <w:rPr>
          <w:rFonts w:ascii="Arial" w:hAnsi="Arial" w:cs="Arial"/>
          <w:shd w:val="clear" w:color="auto" w:fill="FFFFFF"/>
        </w:rPr>
        <w:t xml:space="preserve"> local and foreign companies operating within its economy </w:t>
      </w:r>
      <w:r w:rsidR="000B1964" w:rsidRPr="000B1964">
        <w:rPr>
          <w:rFonts w:ascii="Arial" w:hAnsi="Arial" w:cs="Arial"/>
        </w:rPr>
        <w:t>(Cateora et al., 2016)</w:t>
      </w:r>
      <w:r>
        <w:rPr>
          <w:rFonts w:ascii="Arial" w:hAnsi="Arial" w:cs="Arial"/>
          <w:shd w:val="clear" w:color="auto" w:fill="FFFFFF"/>
        </w:rPr>
        <w:t xml:space="preserve">. </w:t>
      </w:r>
      <w:r w:rsidR="00E0554C">
        <w:rPr>
          <w:rFonts w:ascii="Arial" w:hAnsi="Arial" w:cs="Arial"/>
          <w:shd w:val="clear" w:color="auto" w:fill="FFFFFF"/>
        </w:rPr>
        <w:t xml:space="preserve">The government did restrict the entry of the companies but instead invited them to invest more in its economy to produce commodities for the people. </w:t>
      </w:r>
      <w:r>
        <w:rPr>
          <w:rFonts w:ascii="Arial" w:hAnsi="Arial" w:cs="Arial"/>
          <w:shd w:val="clear" w:color="auto" w:fill="FFFFFF"/>
        </w:rPr>
        <w:t xml:space="preserve">This </w:t>
      </w:r>
      <w:r w:rsidR="00B677D8">
        <w:rPr>
          <w:rFonts w:ascii="Arial" w:hAnsi="Arial" w:cs="Arial"/>
          <w:shd w:val="clear" w:color="auto" w:fill="FFFFFF"/>
        </w:rPr>
        <w:t>situation</w:t>
      </w:r>
      <w:r>
        <w:rPr>
          <w:rFonts w:ascii="Arial" w:hAnsi="Arial" w:cs="Arial"/>
          <w:shd w:val="clear" w:color="auto" w:fill="FFFFFF"/>
        </w:rPr>
        <w:t xml:space="preserve"> </w:t>
      </w:r>
      <w:r w:rsidR="00B677D8">
        <w:rPr>
          <w:rFonts w:ascii="Arial" w:hAnsi="Arial" w:cs="Arial"/>
          <w:shd w:val="clear" w:color="auto" w:fill="FFFFFF"/>
        </w:rPr>
        <w:t>enables</w:t>
      </w:r>
      <w:r>
        <w:rPr>
          <w:rFonts w:ascii="Arial" w:hAnsi="Arial" w:cs="Arial"/>
          <w:shd w:val="clear" w:color="auto" w:fill="FFFFFF"/>
        </w:rPr>
        <w:t xml:space="preserve"> </w:t>
      </w:r>
      <w:r w:rsidR="00B677D8">
        <w:rPr>
          <w:rFonts w:ascii="Arial" w:hAnsi="Arial" w:cs="Arial"/>
          <w:shd w:val="clear" w:color="auto" w:fill="FFFFFF"/>
        </w:rPr>
        <w:t>external</w:t>
      </w:r>
      <w:r>
        <w:rPr>
          <w:rFonts w:ascii="Arial" w:hAnsi="Arial" w:cs="Arial"/>
          <w:shd w:val="clear" w:color="auto" w:fill="FFFFFF"/>
        </w:rPr>
        <w:t xml:space="preserve"> firms to </w:t>
      </w:r>
      <w:r w:rsidR="00DF1BC3">
        <w:rPr>
          <w:rFonts w:ascii="Arial" w:hAnsi="Arial" w:cs="Arial"/>
          <w:shd w:val="clear" w:color="auto" w:fill="FFFFFF"/>
        </w:rPr>
        <w:t>engage with customers irrespective of regions within India directly</w:t>
      </w:r>
      <w:r w:rsidR="00B677D8">
        <w:rPr>
          <w:rFonts w:ascii="Arial" w:hAnsi="Arial" w:cs="Arial"/>
          <w:shd w:val="clear" w:color="auto" w:fill="FFFFFF"/>
        </w:rPr>
        <w:t>.</w:t>
      </w:r>
      <w:r w:rsidRPr="001F04F8">
        <w:rPr>
          <w:rFonts w:ascii="Arial" w:hAnsi="Arial" w:cs="Arial"/>
          <w:shd w:val="clear" w:color="auto" w:fill="FFFFFF"/>
        </w:rPr>
        <w:t xml:space="preserve"> </w:t>
      </w:r>
      <w:r w:rsidR="00B677D8">
        <w:rPr>
          <w:rFonts w:ascii="Arial" w:hAnsi="Arial" w:cs="Arial"/>
          <w:shd w:val="clear" w:color="auto" w:fill="FFFFFF"/>
        </w:rPr>
        <w:t>Walmart was able to open chain stores where it became the manager without barriers (</w:t>
      </w:r>
      <w:r w:rsidR="00B677D8" w:rsidRPr="007043B3">
        <w:rPr>
          <w:rFonts w:ascii="Arial" w:hAnsi="Arial" w:cs="Arial"/>
          <w:shd w:val="clear" w:color="auto" w:fill="FFFFFF"/>
        </w:rPr>
        <w:t>Schu</w:t>
      </w:r>
      <w:r w:rsidR="00B677D8">
        <w:rPr>
          <w:rFonts w:ascii="Arial" w:hAnsi="Arial" w:cs="Arial"/>
          <w:shd w:val="clear" w:color="auto" w:fill="FFFFFF"/>
        </w:rPr>
        <w:t>lte &amp; Lee, 2019). Moreover</w:t>
      </w:r>
      <w:r>
        <w:rPr>
          <w:rFonts w:ascii="Arial" w:hAnsi="Arial" w:cs="Arial"/>
          <w:shd w:val="clear" w:color="auto" w:fill="FFFFFF"/>
        </w:rPr>
        <w:t xml:space="preserve">, the </w:t>
      </w:r>
      <w:r w:rsidR="00B677D8">
        <w:rPr>
          <w:rFonts w:ascii="Arial" w:hAnsi="Arial" w:cs="Arial"/>
          <w:shd w:val="clear" w:color="auto" w:fill="FFFFFF"/>
        </w:rPr>
        <w:t>foreign</w:t>
      </w:r>
      <w:r>
        <w:rPr>
          <w:rFonts w:ascii="Arial" w:hAnsi="Arial" w:cs="Arial"/>
          <w:shd w:val="clear" w:color="auto" w:fill="FFFFFF"/>
        </w:rPr>
        <w:t xml:space="preserve"> investment was 100% </w:t>
      </w:r>
      <w:r w:rsidR="00B677D8">
        <w:rPr>
          <w:rFonts w:ascii="Arial" w:hAnsi="Arial" w:cs="Arial"/>
          <w:shd w:val="clear" w:color="auto" w:fill="FFFFFF"/>
        </w:rPr>
        <w:t>o</w:t>
      </w:r>
      <w:r>
        <w:rPr>
          <w:rFonts w:ascii="Arial" w:hAnsi="Arial" w:cs="Arial"/>
          <w:shd w:val="clear" w:color="auto" w:fill="FFFFFF"/>
        </w:rPr>
        <w:t xml:space="preserve">pened meaning the investing </w:t>
      </w:r>
      <w:r w:rsidR="00B677D8">
        <w:rPr>
          <w:rFonts w:ascii="Arial" w:hAnsi="Arial" w:cs="Arial"/>
          <w:shd w:val="clear" w:color="auto" w:fill="FFFFFF"/>
        </w:rPr>
        <w:t>enterprises</w:t>
      </w:r>
      <w:r>
        <w:rPr>
          <w:rFonts w:ascii="Arial" w:hAnsi="Arial" w:cs="Arial"/>
          <w:shd w:val="clear" w:color="auto" w:fill="FFFFFF"/>
        </w:rPr>
        <w:t xml:space="preserve"> ha</w:t>
      </w:r>
      <w:r w:rsidR="00B677D8">
        <w:rPr>
          <w:rFonts w:ascii="Arial" w:hAnsi="Arial" w:cs="Arial"/>
          <w:shd w:val="clear" w:color="auto" w:fill="FFFFFF"/>
        </w:rPr>
        <w:t>d unquestioned</w:t>
      </w:r>
      <w:r>
        <w:rPr>
          <w:rFonts w:ascii="Arial" w:hAnsi="Arial" w:cs="Arial"/>
          <w:shd w:val="clear" w:color="auto" w:fill="FFFFFF"/>
        </w:rPr>
        <w:t xml:space="preserve"> trading </w:t>
      </w:r>
      <w:r w:rsidR="00B677D8">
        <w:rPr>
          <w:rFonts w:ascii="Arial" w:hAnsi="Arial" w:cs="Arial"/>
          <w:shd w:val="clear" w:color="auto" w:fill="FFFFFF"/>
        </w:rPr>
        <w:t>freedom</w:t>
      </w:r>
      <w:r>
        <w:rPr>
          <w:rFonts w:ascii="Arial" w:hAnsi="Arial" w:cs="Arial"/>
          <w:shd w:val="clear" w:color="auto" w:fill="FFFFFF"/>
        </w:rPr>
        <w:t xml:space="preserve"> and unrestricted </w:t>
      </w:r>
      <w:r w:rsidR="00B677D8">
        <w:rPr>
          <w:rFonts w:ascii="Arial" w:hAnsi="Arial" w:cs="Arial"/>
          <w:shd w:val="clear" w:color="auto" w:fill="FFFFFF"/>
        </w:rPr>
        <w:t>relationship</w:t>
      </w:r>
      <w:r>
        <w:rPr>
          <w:rFonts w:ascii="Arial" w:hAnsi="Arial" w:cs="Arial"/>
          <w:shd w:val="clear" w:color="auto" w:fill="FFFFFF"/>
        </w:rPr>
        <w:t xml:space="preserve"> with the customers</w:t>
      </w:r>
      <w:r w:rsidR="00D776BC">
        <w:rPr>
          <w:rFonts w:ascii="Arial" w:hAnsi="Arial" w:cs="Arial"/>
          <w:shd w:val="clear" w:color="auto" w:fill="FFFFFF"/>
        </w:rPr>
        <w:t xml:space="preserve"> </w:t>
      </w:r>
      <w:r w:rsidR="000B1964" w:rsidRPr="000B1964">
        <w:rPr>
          <w:rFonts w:ascii="Arial" w:hAnsi="Arial" w:cs="Arial"/>
        </w:rPr>
        <w:t>(Cateora et al., 2016)</w:t>
      </w:r>
      <w:r w:rsidR="00D776BC">
        <w:rPr>
          <w:rFonts w:ascii="Arial" w:hAnsi="Arial" w:cs="Arial"/>
          <w:shd w:val="clear" w:color="auto" w:fill="FFFFFF"/>
        </w:rPr>
        <w:t>.</w:t>
      </w:r>
      <w:r>
        <w:rPr>
          <w:rFonts w:ascii="Arial" w:hAnsi="Arial" w:cs="Arial"/>
          <w:shd w:val="clear" w:color="auto" w:fill="FFFFFF"/>
        </w:rPr>
        <w:t xml:space="preserve"> This practice eliminates </w:t>
      </w:r>
      <w:r w:rsidR="00DF1BC3">
        <w:rPr>
          <w:rFonts w:ascii="Arial" w:hAnsi="Arial" w:cs="Arial"/>
          <w:shd w:val="clear" w:color="auto" w:fill="FFFFFF"/>
        </w:rPr>
        <w:t>intermediaries</w:t>
      </w:r>
      <w:r>
        <w:rPr>
          <w:rFonts w:ascii="Arial" w:hAnsi="Arial" w:cs="Arial"/>
          <w:shd w:val="clear" w:color="auto" w:fill="FFFFFF"/>
        </w:rPr>
        <w:t xml:space="preserve">, </w:t>
      </w:r>
      <w:r w:rsidR="00B677D8">
        <w:rPr>
          <w:rFonts w:ascii="Arial" w:hAnsi="Arial" w:cs="Arial"/>
          <w:shd w:val="clear" w:color="auto" w:fill="FFFFFF"/>
        </w:rPr>
        <w:t>extortionists</w:t>
      </w:r>
      <w:r w:rsidR="00D776BC">
        <w:rPr>
          <w:rFonts w:ascii="Arial" w:hAnsi="Arial" w:cs="Arial"/>
          <w:shd w:val="clear" w:color="auto" w:fill="FFFFFF"/>
        </w:rPr>
        <w:t>,</w:t>
      </w:r>
      <w:r>
        <w:rPr>
          <w:rFonts w:ascii="Arial" w:hAnsi="Arial" w:cs="Arial"/>
          <w:shd w:val="clear" w:color="auto" w:fill="FFFFFF"/>
        </w:rPr>
        <w:t xml:space="preserve"> and unnecessary </w:t>
      </w:r>
      <w:r w:rsidR="00B677D8">
        <w:rPr>
          <w:rFonts w:ascii="Arial" w:hAnsi="Arial" w:cs="Arial"/>
          <w:shd w:val="clear" w:color="auto" w:fill="FFFFFF"/>
        </w:rPr>
        <w:t>costs</w:t>
      </w:r>
      <w:r>
        <w:rPr>
          <w:rFonts w:ascii="Arial" w:hAnsi="Arial" w:cs="Arial"/>
          <w:shd w:val="clear" w:color="auto" w:fill="FFFFFF"/>
        </w:rPr>
        <w:t xml:space="preserve"> </w:t>
      </w:r>
      <w:r w:rsidR="00B677D8">
        <w:rPr>
          <w:rFonts w:ascii="Arial" w:hAnsi="Arial" w:cs="Arial"/>
          <w:shd w:val="clear" w:color="auto" w:fill="FFFFFF"/>
        </w:rPr>
        <w:t>wit</w:t>
      </w:r>
      <w:r>
        <w:rPr>
          <w:rFonts w:ascii="Arial" w:hAnsi="Arial" w:cs="Arial"/>
          <w:shd w:val="clear" w:color="auto" w:fill="FFFFFF"/>
        </w:rPr>
        <w:t xml:space="preserve">hin the </w:t>
      </w:r>
      <w:r w:rsidR="00B677D8">
        <w:rPr>
          <w:rFonts w:ascii="Arial" w:hAnsi="Arial" w:cs="Arial"/>
          <w:shd w:val="clear" w:color="auto" w:fill="FFFFFF"/>
        </w:rPr>
        <w:t>supply</w:t>
      </w:r>
      <w:r>
        <w:rPr>
          <w:rFonts w:ascii="Arial" w:hAnsi="Arial" w:cs="Arial"/>
          <w:shd w:val="clear" w:color="auto" w:fill="FFFFFF"/>
        </w:rPr>
        <w:t xml:space="preserve"> chain</w:t>
      </w:r>
      <w:r w:rsidR="00DF1BC3">
        <w:rPr>
          <w:rFonts w:ascii="Arial" w:hAnsi="Arial" w:cs="Arial"/>
          <w:shd w:val="clear" w:color="auto" w:fill="FFFFFF"/>
        </w:rPr>
        <w:t>, thus increasing traders’ revenue basket</w:t>
      </w:r>
      <w:r w:rsidR="00B677D8">
        <w:rPr>
          <w:rFonts w:ascii="Arial" w:hAnsi="Arial" w:cs="Arial"/>
          <w:shd w:val="clear" w:color="auto" w:fill="FFFFFF"/>
        </w:rPr>
        <w:t>.</w:t>
      </w:r>
      <w:r>
        <w:rPr>
          <w:rFonts w:ascii="Arial" w:hAnsi="Arial" w:cs="Arial"/>
          <w:shd w:val="clear" w:color="auto" w:fill="FFFFFF"/>
        </w:rPr>
        <w:t xml:space="preserve"> </w:t>
      </w:r>
      <w:r w:rsidR="00D776BC">
        <w:rPr>
          <w:rFonts w:ascii="Arial" w:hAnsi="Arial" w:cs="Arial"/>
          <w:shd w:val="clear" w:color="auto" w:fill="FFFFFF"/>
        </w:rPr>
        <w:t>T</w:t>
      </w:r>
      <w:r>
        <w:rPr>
          <w:rFonts w:ascii="Arial" w:hAnsi="Arial" w:cs="Arial"/>
          <w:shd w:val="clear" w:color="auto" w:fill="FFFFFF"/>
        </w:rPr>
        <w:t xml:space="preserve">his </w:t>
      </w:r>
      <w:r w:rsidR="00B677D8">
        <w:rPr>
          <w:rFonts w:ascii="Arial" w:hAnsi="Arial" w:cs="Arial"/>
          <w:shd w:val="clear" w:color="auto" w:fill="FFFFFF"/>
        </w:rPr>
        <w:lastRenderedPageBreak/>
        <w:t>scenario</w:t>
      </w:r>
      <w:r>
        <w:rPr>
          <w:rFonts w:ascii="Arial" w:hAnsi="Arial" w:cs="Arial"/>
          <w:shd w:val="clear" w:color="auto" w:fill="FFFFFF"/>
        </w:rPr>
        <w:t xml:space="preserve"> is an added advantage t</w:t>
      </w:r>
      <w:r w:rsidR="00B677D8">
        <w:rPr>
          <w:rFonts w:ascii="Arial" w:hAnsi="Arial" w:cs="Arial"/>
          <w:shd w:val="clear" w:color="auto" w:fill="FFFFFF"/>
        </w:rPr>
        <w:t>o foreign companies</w:t>
      </w:r>
      <w:r>
        <w:rPr>
          <w:rFonts w:ascii="Arial" w:hAnsi="Arial" w:cs="Arial"/>
          <w:shd w:val="clear" w:color="auto" w:fill="FFFFFF"/>
        </w:rPr>
        <w:t xml:space="preserve"> and investors. Therefore, it depicts a </w:t>
      </w:r>
      <w:r w:rsidR="00B677D8">
        <w:rPr>
          <w:rFonts w:ascii="Arial" w:hAnsi="Arial" w:cs="Arial"/>
          <w:shd w:val="clear" w:color="auto" w:fill="FFFFFF"/>
        </w:rPr>
        <w:t>possibility</w:t>
      </w:r>
      <w:r>
        <w:rPr>
          <w:rFonts w:ascii="Arial" w:hAnsi="Arial" w:cs="Arial"/>
          <w:shd w:val="clear" w:color="auto" w:fill="FFFFFF"/>
        </w:rPr>
        <w:t xml:space="preserve"> </w:t>
      </w:r>
      <w:r w:rsidR="00B677D8">
        <w:rPr>
          <w:rFonts w:ascii="Arial" w:hAnsi="Arial" w:cs="Arial"/>
          <w:shd w:val="clear" w:color="auto" w:fill="FFFFFF"/>
        </w:rPr>
        <w:t>o</w:t>
      </w:r>
      <w:r>
        <w:rPr>
          <w:rFonts w:ascii="Arial" w:hAnsi="Arial" w:cs="Arial"/>
          <w:shd w:val="clear" w:color="auto" w:fill="FFFFFF"/>
        </w:rPr>
        <w:t xml:space="preserve">f success </w:t>
      </w:r>
      <w:r w:rsidR="00B677D8">
        <w:rPr>
          <w:rFonts w:ascii="Arial" w:hAnsi="Arial" w:cs="Arial"/>
          <w:shd w:val="clear" w:color="auto" w:fill="FFFFFF"/>
        </w:rPr>
        <w:t>realizable</w:t>
      </w:r>
      <w:r>
        <w:rPr>
          <w:rFonts w:ascii="Arial" w:hAnsi="Arial" w:cs="Arial"/>
          <w:shd w:val="clear" w:color="auto" w:fill="FFFFFF"/>
        </w:rPr>
        <w:t xml:space="preserve"> by </w:t>
      </w:r>
      <w:r w:rsidR="00B677D8">
        <w:rPr>
          <w:rFonts w:ascii="Arial" w:hAnsi="Arial" w:cs="Arial"/>
          <w:shd w:val="clear" w:color="auto" w:fill="FFFFFF"/>
        </w:rPr>
        <w:t>Walmart</w:t>
      </w:r>
      <w:r>
        <w:rPr>
          <w:rFonts w:ascii="Arial" w:hAnsi="Arial" w:cs="Arial"/>
          <w:shd w:val="clear" w:color="auto" w:fill="FFFFFF"/>
        </w:rPr>
        <w:t xml:space="preserve"> in their market activities in India.</w:t>
      </w:r>
    </w:p>
    <w:p w14:paraId="12AE45A8" w14:textId="776089E1" w:rsidR="00D71243" w:rsidRDefault="00286F8B" w:rsidP="0025654F">
      <w:pPr>
        <w:spacing w:line="240" w:lineRule="auto"/>
        <w:ind w:firstLine="720"/>
        <w:jc w:val="left"/>
        <w:rPr>
          <w:rFonts w:ascii="Arial" w:hAnsi="Arial" w:cs="Arial"/>
          <w:shd w:val="clear" w:color="auto" w:fill="FFFFFF"/>
        </w:rPr>
      </w:pPr>
      <w:r>
        <w:rPr>
          <w:rFonts w:ascii="Arial" w:hAnsi="Arial" w:cs="Arial"/>
          <w:shd w:val="clear" w:color="auto" w:fill="FFFFFF"/>
        </w:rPr>
        <w:t xml:space="preserve">The other element that </w:t>
      </w:r>
      <w:r w:rsidR="00E72AB6">
        <w:rPr>
          <w:rFonts w:ascii="Arial" w:hAnsi="Arial" w:cs="Arial"/>
          <w:shd w:val="clear" w:color="auto" w:fill="FFFFFF"/>
        </w:rPr>
        <w:t>show</w:t>
      </w:r>
      <w:r w:rsidR="00D776BC">
        <w:rPr>
          <w:rFonts w:ascii="Arial" w:hAnsi="Arial" w:cs="Arial"/>
          <w:shd w:val="clear" w:color="auto" w:fill="FFFFFF"/>
        </w:rPr>
        <w:t>s</w:t>
      </w:r>
      <w:r>
        <w:rPr>
          <w:rFonts w:ascii="Arial" w:hAnsi="Arial" w:cs="Arial"/>
          <w:shd w:val="clear" w:color="auto" w:fill="FFFFFF"/>
        </w:rPr>
        <w:t xml:space="preserve"> </w:t>
      </w:r>
      <w:r w:rsidR="00E72AB6">
        <w:rPr>
          <w:rFonts w:ascii="Arial" w:hAnsi="Arial" w:cs="Arial"/>
          <w:shd w:val="clear" w:color="auto" w:fill="FFFFFF"/>
        </w:rPr>
        <w:t>possible</w:t>
      </w:r>
      <w:r>
        <w:rPr>
          <w:rFonts w:ascii="Arial" w:hAnsi="Arial" w:cs="Arial"/>
          <w:shd w:val="clear" w:color="auto" w:fill="FFFFFF"/>
        </w:rPr>
        <w:t xml:space="preserve"> success achievable by </w:t>
      </w:r>
      <w:r w:rsidR="00E72AB6">
        <w:rPr>
          <w:rFonts w:ascii="Arial" w:hAnsi="Arial" w:cs="Arial"/>
          <w:shd w:val="clear" w:color="auto" w:fill="FFFFFF"/>
        </w:rPr>
        <w:t>Walmart</w:t>
      </w:r>
      <w:r>
        <w:rPr>
          <w:rFonts w:ascii="Arial" w:hAnsi="Arial" w:cs="Arial"/>
          <w:shd w:val="clear" w:color="auto" w:fill="FFFFFF"/>
        </w:rPr>
        <w:t xml:space="preserve"> in India is its </w:t>
      </w:r>
      <w:r w:rsidR="00965A96" w:rsidRPr="002347D3">
        <w:rPr>
          <w:rFonts w:ascii="Arial" w:hAnsi="Arial" w:cs="Arial"/>
          <w:u w:val="single"/>
          <w:shd w:val="clear" w:color="auto" w:fill="FFFFFF"/>
        </w:rPr>
        <w:t>g</w:t>
      </w:r>
      <w:r w:rsidR="002347D3" w:rsidRPr="002347D3">
        <w:rPr>
          <w:rFonts w:ascii="Arial" w:hAnsi="Arial" w:cs="Arial"/>
          <w:u w:val="single"/>
          <w:shd w:val="clear" w:color="auto" w:fill="FFFFFF"/>
        </w:rPr>
        <w:t>lo</w:t>
      </w:r>
      <w:r w:rsidR="00965A96" w:rsidRPr="002347D3">
        <w:rPr>
          <w:rFonts w:ascii="Arial" w:hAnsi="Arial" w:cs="Arial"/>
          <w:u w:val="single"/>
          <w:shd w:val="clear" w:color="auto" w:fill="FFFFFF"/>
        </w:rPr>
        <w:t>ca</w:t>
      </w:r>
      <w:r w:rsidR="002347D3" w:rsidRPr="002347D3">
        <w:rPr>
          <w:rFonts w:ascii="Arial" w:hAnsi="Arial" w:cs="Arial"/>
          <w:u w:val="single"/>
          <w:shd w:val="clear" w:color="auto" w:fill="FFFFFF"/>
        </w:rPr>
        <w:t>l</w:t>
      </w:r>
      <w:r w:rsidR="00965A96" w:rsidRPr="002347D3">
        <w:rPr>
          <w:rFonts w:ascii="Arial" w:hAnsi="Arial" w:cs="Arial"/>
          <w:u w:val="single"/>
          <w:shd w:val="clear" w:color="auto" w:fill="FFFFFF"/>
        </w:rPr>
        <w:t>izati</w:t>
      </w:r>
      <w:r w:rsidR="002347D3" w:rsidRPr="002347D3">
        <w:rPr>
          <w:rFonts w:ascii="Arial" w:hAnsi="Arial" w:cs="Arial"/>
          <w:u w:val="single"/>
          <w:shd w:val="clear" w:color="auto" w:fill="FFFFFF"/>
        </w:rPr>
        <w:t>o</w:t>
      </w:r>
      <w:r w:rsidR="00965A96" w:rsidRPr="002347D3">
        <w:rPr>
          <w:rFonts w:ascii="Arial" w:hAnsi="Arial" w:cs="Arial"/>
          <w:u w:val="single"/>
          <w:shd w:val="clear" w:color="auto" w:fill="FFFFFF"/>
        </w:rPr>
        <w:t>n</w:t>
      </w:r>
      <w:r w:rsidR="00E0554C">
        <w:rPr>
          <w:rFonts w:ascii="Arial" w:hAnsi="Arial" w:cs="Arial"/>
          <w:shd w:val="clear" w:color="auto" w:fill="FFFFFF"/>
        </w:rPr>
        <w:t>. Walmart could</w:t>
      </w:r>
      <w:r w:rsidRPr="00965A96">
        <w:rPr>
          <w:rFonts w:ascii="Arial" w:hAnsi="Arial" w:cs="Arial"/>
          <w:shd w:val="clear" w:color="auto" w:fill="FFFFFF"/>
        </w:rPr>
        <w:t xml:space="preserve"> </w:t>
      </w:r>
      <w:r w:rsidR="00E72AB6" w:rsidRPr="00965A96">
        <w:rPr>
          <w:rFonts w:ascii="Arial" w:hAnsi="Arial" w:cs="Arial"/>
          <w:shd w:val="clear" w:color="auto" w:fill="FFFFFF"/>
        </w:rPr>
        <w:t>integrate</w:t>
      </w:r>
      <w:r w:rsidR="002347D3">
        <w:rPr>
          <w:rFonts w:ascii="Arial" w:hAnsi="Arial" w:cs="Arial"/>
          <w:shd w:val="clear" w:color="auto" w:fill="FFFFFF"/>
        </w:rPr>
        <w:t xml:space="preserve"> their firms</w:t>
      </w:r>
      <w:r w:rsidRPr="00965A96">
        <w:rPr>
          <w:rFonts w:ascii="Arial" w:hAnsi="Arial" w:cs="Arial"/>
          <w:shd w:val="clear" w:color="auto" w:fill="FFFFFF"/>
        </w:rPr>
        <w:t xml:space="preserve"> within the </w:t>
      </w:r>
      <w:r w:rsidR="00E72AB6" w:rsidRPr="00965A96">
        <w:rPr>
          <w:rFonts w:ascii="Arial" w:hAnsi="Arial" w:cs="Arial"/>
          <w:shd w:val="clear" w:color="auto" w:fill="FFFFFF"/>
        </w:rPr>
        <w:t>economic</w:t>
      </w:r>
      <w:r w:rsidRPr="00965A96">
        <w:rPr>
          <w:rFonts w:ascii="Arial" w:hAnsi="Arial" w:cs="Arial"/>
          <w:shd w:val="clear" w:color="auto" w:fill="FFFFFF"/>
        </w:rPr>
        <w:t xml:space="preserve"> </w:t>
      </w:r>
      <w:r w:rsidR="00E72AB6" w:rsidRPr="00965A96">
        <w:rPr>
          <w:rFonts w:ascii="Arial" w:hAnsi="Arial" w:cs="Arial"/>
          <w:shd w:val="clear" w:color="auto" w:fill="FFFFFF"/>
        </w:rPr>
        <w:t>culture</w:t>
      </w:r>
      <w:r w:rsidRPr="00965A96">
        <w:rPr>
          <w:rFonts w:ascii="Arial" w:hAnsi="Arial" w:cs="Arial"/>
          <w:shd w:val="clear" w:color="auto" w:fill="FFFFFF"/>
        </w:rPr>
        <w:t xml:space="preserve"> </w:t>
      </w:r>
      <w:r w:rsidR="00E72AB6" w:rsidRPr="00965A96">
        <w:rPr>
          <w:rFonts w:ascii="Arial" w:hAnsi="Arial" w:cs="Arial"/>
          <w:shd w:val="clear" w:color="auto" w:fill="FFFFFF"/>
        </w:rPr>
        <w:t>of</w:t>
      </w:r>
      <w:r w:rsidRPr="00965A96">
        <w:rPr>
          <w:rFonts w:ascii="Arial" w:hAnsi="Arial" w:cs="Arial"/>
          <w:shd w:val="clear" w:color="auto" w:fill="FFFFFF"/>
        </w:rPr>
        <w:t xml:space="preserve"> the Indian </w:t>
      </w:r>
      <w:r w:rsidR="00E72AB6" w:rsidRPr="00965A96">
        <w:rPr>
          <w:rFonts w:ascii="Arial" w:hAnsi="Arial" w:cs="Arial"/>
          <w:shd w:val="clear" w:color="auto" w:fill="FFFFFF"/>
        </w:rPr>
        <w:t>economy</w:t>
      </w:r>
      <w:r w:rsidR="00E0554C">
        <w:rPr>
          <w:rFonts w:ascii="Arial" w:hAnsi="Arial" w:cs="Arial"/>
          <w:shd w:val="clear" w:color="auto" w:fill="FFFFFF"/>
        </w:rPr>
        <w:t xml:space="preserve"> </w:t>
      </w:r>
      <w:r w:rsidR="00DF1BC3">
        <w:rPr>
          <w:rFonts w:ascii="Arial" w:hAnsi="Arial" w:cs="Arial"/>
          <w:shd w:val="clear" w:color="auto" w:fill="FFFFFF"/>
        </w:rPr>
        <w:t>thus</w:t>
      </w:r>
      <w:r w:rsidR="00E0554C">
        <w:rPr>
          <w:rFonts w:ascii="Arial" w:hAnsi="Arial" w:cs="Arial"/>
          <w:shd w:val="clear" w:color="auto" w:fill="FFFFFF"/>
        </w:rPr>
        <w:t xml:space="preserve"> creating entities that conformed to the existing culture</w:t>
      </w:r>
      <w:r w:rsidR="00E72AB6">
        <w:rPr>
          <w:rFonts w:ascii="Arial" w:hAnsi="Arial" w:cs="Arial"/>
          <w:shd w:val="clear" w:color="auto" w:fill="FFFFFF"/>
        </w:rPr>
        <w:t>.</w:t>
      </w:r>
      <w:r>
        <w:rPr>
          <w:rFonts w:ascii="Arial" w:hAnsi="Arial" w:cs="Arial"/>
          <w:shd w:val="clear" w:color="auto" w:fill="FFFFFF"/>
        </w:rPr>
        <w:t xml:space="preserve"> Saraswathy</w:t>
      </w:r>
      <w:r w:rsidRPr="00286F8B">
        <w:rPr>
          <w:rFonts w:ascii="Arial" w:hAnsi="Arial" w:cs="Arial"/>
          <w:shd w:val="clear" w:color="auto" w:fill="FFFFFF"/>
        </w:rPr>
        <w:t xml:space="preserve"> (2019)</w:t>
      </w:r>
      <w:r>
        <w:rPr>
          <w:rFonts w:ascii="Arial" w:hAnsi="Arial" w:cs="Arial"/>
          <w:shd w:val="clear" w:color="auto" w:fill="FFFFFF"/>
        </w:rPr>
        <w:t xml:space="preserve">, </w:t>
      </w:r>
      <w:r w:rsidR="00E72AB6">
        <w:rPr>
          <w:rFonts w:ascii="Arial" w:hAnsi="Arial" w:cs="Arial"/>
          <w:shd w:val="clear" w:color="auto" w:fill="FFFFFF"/>
        </w:rPr>
        <w:t>for</w:t>
      </w:r>
      <w:r>
        <w:rPr>
          <w:rFonts w:ascii="Arial" w:hAnsi="Arial" w:cs="Arial"/>
          <w:shd w:val="clear" w:color="auto" w:fill="FFFFFF"/>
        </w:rPr>
        <w:t xml:space="preserve"> instance</w:t>
      </w:r>
      <w:r w:rsidR="00D776BC">
        <w:rPr>
          <w:rFonts w:ascii="Arial" w:hAnsi="Arial" w:cs="Arial"/>
          <w:shd w:val="clear" w:color="auto" w:fill="FFFFFF"/>
        </w:rPr>
        <w:t>,</w:t>
      </w:r>
      <w:r>
        <w:rPr>
          <w:rFonts w:ascii="Arial" w:hAnsi="Arial" w:cs="Arial"/>
          <w:shd w:val="clear" w:color="auto" w:fill="FFFFFF"/>
        </w:rPr>
        <w:t xml:space="preserve"> </w:t>
      </w:r>
      <w:r w:rsidR="00E72AB6">
        <w:rPr>
          <w:rFonts w:ascii="Arial" w:hAnsi="Arial" w:cs="Arial"/>
          <w:shd w:val="clear" w:color="auto" w:fill="FFFFFF"/>
        </w:rPr>
        <w:t>report</w:t>
      </w:r>
      <w:r w:rsidR="00D776BC">
        <w:rPr>
          <w:rFonts w:ascii="Arial" w:hAnsi="Arial" w:cs="Arial"/>
          <w:shd w:val="clear" w:color="auto" w:fill="FFFFFF"/>
        </w:rPr>
        <w:t>ed</w:t>
      </w:r>
      <w:r>
        <w:rPr>
          <w:rFonts w:ascii="Arial" w:hAnsi="Arial" w:cs="Arial"/>
          <w:shd w:val="clear" w:color="auto" w:fill="FFFFFF"/>
        </w:rPr>
        <w:t xml:space="preserve"> the acquisition </w:t>
      </w:r>
      <w:r w:rsidR="00E72AB6">
        <w:rPr>
          <w:rFonts w:ascii="Arial" w:hAnsi="Arial" w:cs="Arial"/>
          <w:shd w:val="clear" w:color="auto" w:fill="FFFFFF"/>
        </w:rPr>
        <w:t>of</w:t>
      </w:r>
      <w:r>
        <w:rPr>
          <w:rFonts w:ascii="Arial" w:hAnsi="Arial" w:cs="Arial"/>
          <w:shd w:val="clear" w:color="auto" w:fill="FFFFFF"/>
        </w:rPr>
        <w:t xml:space="preserve"> </w:t>
      </w:r>
      <w:r w:rsidR="004F212A">
        <w:rPr>
          <w:rFonts w:ascii="Arial" w:hAnsi="Arial" w:cs="Arial"/>
          <w:shd w:val="clear" w:color="auto" w:fill="FFFFFF"/>
        </w:rPr>
        <w:t>Flipk</w:t>
      </w:r>
      <w:r w:rsidR="00E72AB6">
        <w:rPr>
          <w:rFonts w:ascii="Arial" w:hAnsi="Arial" w:cs="Arial"/>
          <w:shd w:val="clear" w:color="auto" w:fill="FFFFFF"/>
        </w:rPr>
        <w:t>art</w:t>
      </w:r>
      <w:r>
        <w:rPr>
          <w:rFonts w:ascii="Arial" w:hAnsi="Arial" w:cs="Arial"/>
          <w:shd w:val="clear" w:color="auto" w:fill="FFFFFF"/>
        </w:rPr>
        <w:t xml:space="preserve"> as</w:t>
      </w:r>
      <w:r w:rsidR="00E72AB6">
        <w:rPr>
          <w:rFonts w:ascii="Arial" w:hAnsi="Arial" w:cs="Arial"/>
          <w:shd w:val="clear" w:color="auto" w:fill="FFFFFF"/>
        </w:rPr>
        <w:t xml:space="preserve"> </w:t>
      </w:r>
      <w:r w:rsidR="00D776BC">
        <w:rPr>
          <w:rFonts w:ascii="Arial" w:hAnsi="Arial" w:cs="Arial"/>
          <w:shd w:val="clear" w:color="auto" w:fill="FFFFFF"/>
        </w:rPr>
        <w:t xml:space="preserve">a </w:t>
      </w:r>
      <w:r w:rsidR="00E72AB6">
        <w:rPr>
          <w:rFonts w:ascii="Arial" w:hAnsi="Arial" w:cs="Arial"/>
          <w:shd w:val="clear" w:color="auto" w:fill="FFFFFF"/>
        </w:rPr>
        <w:t>move</w:t>
      </w:r>
      <w:r>
        <w:rPr>
          <w:rFonts w:ascii="Arial" w:hAnsi="Arial" w:cs="Arial"/>
          <w:shd w:val="clear" w:color="auto" w:fill="FFFFFF"/>
        </w:rPr>
        <w:t xml:space="preserve"> that facilitated the rise </w:t>
      </w:r>
      <w:r w:rsidR="00E72AB6">
        <w:rPr>
          <w:rFonts w:ascii="Arial" w:hAnsi="Arial" w:cs="Arial"/>
          <w:shd w:val="clear" w:color="auto" w:fill="FFFFFF"/>
        </w:rPr>
        <w:t>of</w:t>
      </w:r>
      <w:r>
        <w:rPr>
          <w:rFonts w:ascii="Arial" w:hAnsi="Arial" w:cs="Arial"/>
          <w:shd w:val="clear" w:color="auto" w:fill="FFFFFF"/>
        </w:rPr>
        <w:t xml:space="preserve"> </w:t>
      </w:r>
      <w:r w:rsidR="00E72AB6">
        <w:rPr>
          <w:rFonts w:ascii="Arial" w:hAnsi="Arial" w:cs="Arial"/>
          <w:shd w:val="clear" w:color="auto" w:fill="FFFFFF"/>
        </w:rPr>
        <w:t>Walmart</w:t>
      </w:r>
      <w:r w:rsidRPr="00286F8B">
        <w:rPr>
          <w:rFonts w:ascii="Arial" w:hAnsi="Arial" w:cs="Arial"/>
          <w:shd w:val="clear" w:color="auto" w:fill="FFFFFF"/>
        </w:rPr>
        <w:t>.</w:t>
      </w:r>
      <w:r>
        <w:rPr>
          <w:rFonts w:ascii="Arial" w:hAnsi="Arial" w:cs="Arial"/>
          <w:shd w:val="clear" w:color="auto" w:fill="FFFFFF"/>
        </w:rPr>
        <w:t xml:space="preserve"> After the </w:t>
      </w:r>
      <w:r w:rsidR="00E72AB6">
        <w:rPr>
          <w:rFonts w:ascii="Arial" w:hAnsi="Arial" w:cs="Arial"/>
          <w:shd w:val="clear" w:color="auto" w:fill="FFFFFF"/>
        </w:rPr>
        <w:t>deal</w:t>
      </w:r>
      <w:r>
        <w:rPr>
          <w:rFonts w:ascii="Arial" w:hAnsi="Arial" w:cs="Arial"/>
          <w:shd w:val="clear" w:color="auto" w:fill="FFFFFF"/>
        </w:rPr>
        <w:t xml:space="preserve">, the company used the existing name </w:t>
      </w:r>
      <w:r w:rsidR="00E72AB6">
        <w:rPr>
          <w:rFonts w:ascii="Arial" w:hAnsi="Arial" w:cs="Arial"/>
          <w:shd w:val="clear" w:color="auto" w:fill="FFFFFF"/>
        </w:rPr>
        <w:t>known</w:t>
      </w:r>
      <w:r>
        <w:rPr>
          <w:rFonts w:ascii="Arial" w:hAnsi="Arial" w:cs="Arial"/>
          <w:shd w:val="clear" w:color="auto" w:fill="FFFFFF"/>
        </w:rPr>
        <w:t xml:space="preserve"> by the </w:t>
      </w:r>
      <w:r w:rsidR="00E72AB6">
        <w:rPr>
          <w:rFonts w:ascii="Arial" w:hAnsi="Arial" w:cs="Arial"/>
          <w:shd w:val="clear" w:color="auto" w:fill="FFFFFF"/>
        </w:rPr>
        <w:t>customers</w:t>
      </w:r>
      <w:r>
        <w:rPr>
          <w:rFonts w:ascii="Arial" w:hAnsi="Arial" w:cs="Arial"/>
          <w:shd w:val="clear" w:color="auto" w:fill="FFFFFF"/>
        </w:rPr>
        <w:t xml:space="preserve"> t</w:t>
      </w:r>
      <w:r w:rsidR="00D776BC">
        <w:rPr>
          <w:rFonts w:ascii="Arial" w:hAnsi="Arial" w:cs="Arial"/>
          <w:shd w:val="clear" w:color="auto" w:fill="FFFFFF"/>
        </w:rPr>
        <w:t>o</w:t>
      </w:r>
      <w:r>
        <w:rPr>
          <w:rFonts w:ascii="Arial" w:hAnsi="Arial" w:cs="Arial"/>
          <w:shd w:val="clear" w:color="auto" w:fill="FFFFFF"/>
        </w:rPr>
        <w:t xml:space="preserve"> </w:t>
      </w:r>
      <w:r w:rsidR="00E72AB6">
        <w:rPr>
          <w:rFonts w:ascii="Arial" w:hAnsi="Arial" w:cs="Arial"/>
          <w:shd w:val="clear" w:color="auto" w:fill="FFFFFF"/>
        </w:rPr>
        <w:t>offer</w:t>
      </w:r>
      <w:r>
        <w:rPr>
          <w:rFonts w:ascii="Arial" w:hAnsi="Arial" w:cs="Arial"/>
          <w:shd w:val="clear" w:color="auto" w:fill="FFFFFF"/>
        </w:rPr>
        <w:t xml:space="preserve"> its </w:t>
      </w:r>
      <w:r w:rsidR="00E72AB6">
        <w:rPr>
          <w:rFonts w:ascii="Arial" w:hAnsi="Arial" w:cs="Arial"/>
          <w:shd w:val="clear" w:color="auto" w:fill="FFFFFF"/>
        </w:rPr>
        <w:t>products</w:t>
      </w:r>
      <w:r>
        <w:rPr>
          <w:rFonts w:ascii="Arial" w:hAnsi="Arial" w:cs="Arial"/>
          <w:shd w:val="clear" w:color="auto" w:fill="FFFFFF"/>
        </w:rPr>
        <w:t xml:space="preserve"> and services withi</w:t>
      </w:r>
      <w:r w:rsidR="00E72AB6">
        <w:rPr>
          <w:rFonts w:ascii="Arial" w:hAnsi="Arial" w:cs="Arial"/>
          <w:shd w:val="clear" w:color="auto" w:fill="FFFFFF"/>
        </w:rPr>
        <w:t>n</w:t>
      </w:r>
      <w:r>
        <w:rPr>
          <w:rFonts w:ascii="Arial" w:hAnsi="Arial" w:cs="Arial"/>
          <w:shd w:val="clear" w:color="auto" w:fill="FFFFFF"/>
        </w:rPr>
        <w:t xml:space="preserve"> the </w:t>
      </w:r>
      <w:r w:rsidR="00E72AB6">
        <w:rPr>
          <w:rFonts w:ascii="Arial" w:hAnsi="Arial" w:cs="Arial"/>
          <w:shd w:val="clear" w:color="auto" w:fill="FFFFFF"/>
        </w:rPr>
        <w:t>economy.</w:t>
      </w:r>
      <w:r>
        <w:rPr>
          <w:rFonts w:ascii="Arial" w:hAnsi="Arial" w:cs="Arial"/>
          <w:shd w:val="clear" w:color="auto" w:fill="FFFFFF"/>
        </w:rPr>
        <w:t xml:space="preserve"> This ensured that the </w:t>
      </w:r>
      <w:r w:rsidR="00E72AB6">
        <w:rPr>
          <w:rFonts w:ascii="Arial" w:hAnsi="Arial" w:cs="Arial"/>
          <w:shd w:val="clear" w:color="auto" w:fill="FFFFFF"/>
        </w:rPr>
        <w:t>clients</w:t>
      </w:r>
      <w:r>
        <w:rPr>
          <w:rFonts w:ascii="Arial" w:hAnsi="Arial" w:cs="Arial"/>
          <w:shd w:val="clear" w:color="auto" w:fill="FFFFFF"/>
        </w:rPr>
        <w:t xml:space="preserve"> transacted </w:t>
      </w:r>
      <w:r w:rsidR="00E72AB6">
        <w:rPr>
          <w:rFonts w:ascii="Arial" w:hAnsi="Arial" w:cs="Arial"/>
          <w:shd w:val="clear" w:color="auto" w:fill="FFFFFF"/>
        </w:rPr>
        <w:t>through</w:t>
      </w:r>
      <w:r>
        <w:rPr>
          <w:rFonts w:ascii="Arial" w:hAnsi="Arial" w:cs="Arial"/>
          <w:shd w:val="clear" w:color="auto" w:fill="FFFFFF"/>
        </w:rPr>
        <w:t xml:space="preserve"> a name they had </w:t>
      </w:r>
      <w:r w:rsidR="00E72AB6">
        <w:rPr>
          <w:rFonts w:ascii="Arial" w:hAnsi="Arial" w:cs="Arial"/>
          <w:shd w:val="clear" w:color="auto" w:fill="FFFFFF"/>
        </w:rPr>
        <w:t>known</w:t>
      </w:r>
      <w:r>
        <w:rPr>
          <w:rFonts w:ascii="Arial" w:hAnsi="Arial" w:cs="Arial"/>
          <w:shd w:val="clear" w:color="auto" w:fill="FFFFFF"/>
        </w:rPr>
        <w:t xml:space="preserve"> </w:t>
      </w:r>
      <w:r w:rsidR="00E72AB6">
        <w:rPr>
          <w:rFonts w:ascii="Arial" w:hAnsi="Arial" w:cs="Arial"/>
          <w:shd w:val="clear" w:color="auto" w:fill="FFFFFF"/>
        </w:rPr>
        <w:t>before</w:t>
      </w:r>
      <w:r>
        <w:rPr>
          <w:rFonts w:ascii="Arial" w:hAnsi="Arial" w:cs="Arial"/>
          <w:shd w:val="clear" w:color="auto" w:fill="FFFFFF"/>
        </w:rPr>
        <w:t xml:space="preserve"> </w:t>
      </w:r>
      <w:r w:rsidR="00E72AB6">
        <w:rPr>
          <w:rFonts w:ascii="Arial" w:hAnsi="Arial" w:cs="Arial"/>
          <w:shd w:val="clear" w:color="auto" w:fill="FFFFFF"/>
        </w:rPr>
        <w:t>thereby</w:t>
      </w:r>
      <w:r>
        <w:rPr>
          <w:rFonts w:ascii="Arial" w:hAnsi="Arial" w:cs="Arial"/>
          <w:shd w:val="clear" w:color="auto" w:fill="FFFFFF"/>
        </w:rPr>
        <w:t xml:space="preserve"> making </w:t>
      </w:r>
      <w:r w:rsidR="00E72AB6">
        <w:rPr>
          <w:rFonts w:ascii="Arial" w:hAnsi="Arial" w:cs="Arial"/>
          <w:shd w:val="clear" w:color="auto" w:fill="FFFFFF"/>
        </w:rPr>
        <w:t>Walmart</w:t>
      </w:r>
      <w:r>
        <w:rPr>
          <w:rFonts w:ascii="Arial" w:hAnsi="Arial" w:cs="Arial"/>
          <w:shd w:val="clear" w:color="auto" w:fill="FFFFFF"/>
        </w:rPr>
        <w:t xml:space="preserve"> dominate the industry</w:t>
      </w:r>
      <w:r w:rsidR="00E72AB6">
        <w:rPr>
          <w:rFonts w:ascii="Arial" w:hAnsi="Arial" w:cs="Arial"/>
          <w:shd w:val="clear" w:color="auto" w:fill="FFFFFF"/>
        </w:rPr>
        <w:t xml:space="preserve"> </w:t>
      </w:r>
      <w:r w:rsidR="00E72AB6" w:rsidRPr="00286F8B">
        <w:rPr>
          <w:rFonts w:ascii="Arial" w:hAnsi="Arial" w:cs="Arial"/>
          <w:shd w:val="clear" w:color="auto" w:fill="FFFFFF"/>
        </w:rPr>
        <w:t>(</w:t>
      </w:r>
      <w:r w:rsidR="00E72AB6">
        <w:rPr>
          <w:rFonts w:ascii="Arial" w:hAnsi="Arial" w:cs="Arial"/>
          <w:shd w:val="clear" w:color="auto" w:fill="FFFFFF"/>
        </w:rPr>
        <w:t xml:space="preserve">Saraswathy, </w:t>
      </w:r>
      <w:r w:rsidR="00E72AB6" w:rsidRPr="00286F8B">
        <w:rPr>
          <w:rFonts w:ascii="Arial" w:hAnsi="Arial" w:cs="Arial"/>
          <w:shd w:val="clear" w:color="auto" w:fill="FFFFFF"/>
        </w:rPr>
        <w:t>2019)</w:t>
      </w:r>
      <w:r w:rsidR="00E72AB6">
        <w:rPr>
          <w:rFonts w:ascii="Arial" w:hAnsi="Arial" w:cs="Arial"/>
          <w:shd w:val="clear" w:color="auto" w:fill="FFFFFF"/>
        </w:rPr>
        <w:t xml:space="preserve">. </w:t>
      </w:r>
      <w:r>
        <w:rPr>
          <w:rFonts w:ascii="Arial" w:hAnsi="Arial" w:cs="Arial"/>
          <w:shd w:val="clear" w:color="auto" w:fill="FFFFFF"/>
        </w:rPr>
        <w:t xml:space="preserve"> </w:t>
      </w:r>
      <w:r w:rsidR="00E72AB6">
        <w:rPr>
          <w:rFonts w:ascii="Arial" w:hAnsi="Arial" w:cs="Arial"/>
          <w:shd w:val="clear" w:color="auto" w:fill="FFFFFF"/>
        </w:rPr>
        <w:t>Similarly</w:t>
      </w:r>
      <w:r>
        <w:rPr>
          <w:rFonts w:ascii="Arial" w:hAnsi="Arial" w:cs="Arial"/>
          <w:shd w:val="clear" w:color="auto" w:fill="FFFFFF"/>
        </w:rPr>
        <w:t xml:space="preserve">, </w:t>
      </w:r>
      <w:r w:rsidR="00E72AB6">
        <w:rPr>
          <w:rFonts w:ascii="Arial" w:hAnsi="Arial" w:cs="Arial"/>
          <w:shd w:val="clear" w:color="auto" w:fill="FFFFFF"/>
        </w:rPr>
        <w:t>to</w:t>
      </w:r>
      <w:r>
        <w:rPr>
          <w:rFonts w:ascii="Arial" w:hAnsi="Arial" w:cs="Arial"/>
          <w:shd w:val="clear" w:color="auto" w:fill="FFFFFF"/>
        </w:rPr>
        <w:t xml:space="preserve"> ensure competitive advantage, </w:t>
      </w:r>
      <w:r w:rsidR="00E72AB6">
        <w:rPr>
          <w:rFonts w:ascii="Arial" w:hAnsi="Arial" w:cs="Arial"/>
          <w:shd w:val="clear" w:color="auto" w:fill="FFFFFF"/>
        </w:rPr>
        <w:t>through</w:t>
      </w:r>
      <w:r>
        <w:rPr>
          <w:rFonts w:ascii="Arial" w:hAnsi="Arial" w:cs="Arial"/>
          <w:shd w:val="clear" w:color="auto" w:fill="FFFFFF"/>
        </w:rPr>
        <w:t xml:space="preserve"> the same practices, the company sent </w:t>
      </w:r>
      <w:r w:rsidR="00E72AB6">
        <w:rPr>
          <w:rFonts w:ascii="Arial" w:hAnsi="Arial" w:cs="Arial"/>
          <w:shd w:val="clear" w:color="auto" w:fill="FFFFFF"/>
        </w:rPr>
        <w:t>commodities</w:t>
      </w:r>
      <w:r>
        <w:rPr>
          <w:rFonts w:ascii="Arial" w:hAnsi="Arial" w:cs="Arial"/>
          <w:shd w:val="clear" w:color="auto" w:fill="FFFFFF"/>
        </w:rPr>
        <w:t xml:space="preserve"> </w:t>
      </w:r>
      <w:r w:rsidR="00E72AB6">
        <w:rPr>
          <w:rFonts w:ascii="Arial" w:hAnsi="Arial" w:cs="Arial"/>
          <w:shd w:val="clear" w:color="auto" w:fill="FFFFFF"/>
        </w:rPr>
        <w:t>to</w:t>
      </w:r>
      <w:r>
        <w:rPr>
          <w:rFonts w:ascii="Arial" w:hAnsi="Arial" w:cs="Arial"/>
          <w:shd w:val="clear" w:color="auto" w:fill="FFFFFF"/>
        </w:rPr>
        <w:t xml:space="preserve"> the market at </w:t>
      </w:r>
      <w:r w:rsidR="009E111E">
        <w:rPr>
          <w:rFonts w:ascii="Arial" w:hAnsi="Arial" w:cs="Arial"/>
          <w:u w:val="single"/>
          <w:shd w:val="clear" w:color="auto" w:fill="FFFFFF"/>
        </w:rPr>
        <w:t>competitive</w:t>
      </w:r>
      <w:r w:rsidRPr="005B031E">
        <w:rPr>
          <w:rFonts w:ascii="Arial" w:hAnsi="Arial" w:cs="Arial"/>
          <w:u w:val="single"/>
          <w:shd w:val="clear" w:color="auto" w:fill="FFFFFF"/>
        </w:rPr>
        <w:t xml:space="preserve"> prices</w:t>
      </w:r>
      <w:r w:rsidR="00E0554C">
        <w:rPr>
          <w:rFonts w:ascii="Arial" w:hAnsi="Arial" w:cs="Arial"/>
          <w:shd w:val="clear" w:color="auto" w:fill="FFFFFF"/>
        </w:rPr>
        <w:t xml:space="preserve">. </w:t>
      </w:r>
      <w:r w:rsidR="00DF1BC3">
        <w:rPr>
          <w:rFonts w:ascii="Arial" w:hAnsi="Arial" w:cs="Arial"/>
          <w:shd w:val="clear" w:color="auto" w:fill="FFFFFF"/>
        </w:rPr>
        <w:t>The c</w:t>
      </w:r>
      <w:r w:rsidR="00FC779F">
        <w:rPr>
          <w:rFonts w:ascii="Arial" w:hAnsi="Arial" w:cs="Arial"/>
          <w:shd w:val="clear" w:color="auto" w:fill="FFFFFF"/>
        </w:rPr>
        <w:t>ompetitiveness of prices in a global market has to do with how fair the prices are for a particular product compared to the prices of other competitors in the market offering the same goods or close alternatives</w:t>
      </w:r>
      <w:r w:rsidR="00FC779F" w:rsidRPr="00FC779F">
        <w:t xml:space="preserve"> </w:t>
      </w:r>
      <w:r w:rsidR="00FC779F" w:rsidRPr="00FC779F">
        <w:rPr>
          <w:rFonts w:ascii="Arial" w:hAnsi="Arial" w:cs="Arial"/>
          <w:shd w:val="clear" w:color="auto" w:fill="FFFFFF"/>
        </w:rPr>
        <w:t>(Cateora et al., 2016)</w:t>
      </w:r>
      <w:r w:rsidR="00DD2192">
        <w:rPr>
          <w:rFonts w:ascii="Arial" w:hAnsi="Arial" w:cs="Arial"/>
          <w:shd w:val="clear" w:color="auto" w:fill="FFFFFF"/>
        </w:rPr>
        <w:t>.</w:t>
      </w:r>
      <w:r w:rsidR="00FC779F" w:rsidRPr="00FC779F">
        <w:rPr>
          <w:rFonts w:ascii="Arial" w:hAnsi="Arial" w:cs="Arial"/>
          <w:shd w:val="clear" w:color="auto" w:fill="FFFFFF"/>
        </w:rPr>
        <w:t xml:space="preserve"> </w:t>
      </w:r>
      <w:r w:rsidR="00DF1BC3">
        <w:rPr>
          <w:rFonts w:ascii="Arial" w:hAnsi="Arial" w:cs="Arial"/>
          <w:shd w:val="clear" w:color="auto" w:fill="FFFFFF"/>
        </w:rPr>
        <w:t>Walmart</w:t>
      </w:r>
      <w:r w:rsidR="00E0554C">
        <w:rPr>
          <w:rFonts w:ascii="Arial" w:hAnsi="Arial" w:cs="Arial"/>
          <w:shd w:val="clear" w:color="auto" w:fill="FFFFFF"/>
        </w:rPr>
        <w:t xml:space="preserve"> sold its products at reduced prices </w:t>
      </w:r>
      <w:r>
        <w:rPr>
          <w:rFonts w:ascii="Arial" w:hAnsi="Arial" w:cs="Arial"/>
          <w:shd w:val="clear" w:color="auto" w:fill="FFFFFF"/>
        </w:rPr>
        <w:t xml:space="preserve">that fetched </w:t>
      </w:r>
      <w:r w:rsidR="00E72AB6">
        <w:rPr>
          <w:rFonts w:ascii="Arial" w:hAnsi="Arial" w:cs="Arial"/>
          <w:shd w:val="clear" w:color="auto" w:fill="FFFFFF"/>
        </w:rPr>
        <w:t>more</w:t>
      </w:r>
      <w:r>
        <w:rPr>
          <w:rFonts w:ascii="Arial" w:hAnsi="Arial" w:cs="Arial"/>
          <w:shd w:val="clear" w:color="auto" w:fill="FFFFFF"/>
        </w:rPr>
        <w:t xml:space="preserve"> </w:t>
      </w:r>
      <w:r w:rsidR="00E72AB6">
        <w:rPr>
          <w:rFonts w:ascii="Arial" w:hAnsi="Arial" w:cs="Arial"/>
          <w:shd w:val="clear" w:color="auto" w:fill="FFFFFF"/>
        </w:rPr>
        <w:t>customers</w:t>
      </w:r>
      <w:r>
        <w:rPr>
          <w:rFonts w:ascii="Arial" w:hAnsi="Arial" w:cs="Arial"/>
          <w:shd w:val="clear" w:color="auto" w:fill="FFFFFF"/>
        </w:rPr>
        <w:t xml:space="preserve"> compared </w:t>
      </w:r>
      <w:r w:rsidR="00E72AB6">
        <w:rPr>
          <w:rFonts w:ascii="Arial" w:hAnsi="Arial" w:cs="Arial"/>
          <w:shd w:val="clear" w:color="auto" w:fill="FFFFFF"/>
        </w:rPr>
        <w:t xml:space="preserve">to </w:t>
      </w:r>
      <w:r>
        <w:rPr>
          <w:rFonts w:ascii="Arial" w:hAnsi="Arial" w:cs="Arial"/>
          <w:shd w:val="clear" w:color="auto" w:fill="FFFFFF"/>
        </w:rPr>
        <w:t xml:space="preserve">its </w:t>
      </w:r>
      <w:r w:rsidR="00E72AB6">
        <w:rPr>
          <w:rFonts w:ascii="Arial" w:hAnsi="Arial" w:cs="Arial"/>
          <w:shd w:val="clear" w:color="auto" w:fill="FFFFFF"/>
        </w:rPr>
        <w:t>rivals</w:t>
      </w:r>
      <w:r>
        <w:rPr>
          <w:rFonts w:ascii="Arial" w:hAnsi="Arial" w:cs="Arial"/>
          <w:shd w:val="clear" w:color="auto" w:fill="FFFFFF"/>
        </w:rPr>
        <w:t xml:space="preserve"> in the </w:t>
      </w:r>
      <w:r w:rsidR="00E72AB6">
        <w:rPr>
          <w:rFonts w:ascii="Arial" w:hAnsi="Arial" w:cs="Arial"/>
          <w:shd w:val="clear" w:color="auto" w:fill="FFFFFF"/>
        </w:rPr>
        <w:t>economy</w:t>
      </w:r>
      <w:r>
        <w:rPr>
          <w:rFonts w:ascii="Arial" w:hAnsi="Arial" w:cs="Arial"/>
          <w:shd w:val="clear" w:color="auto" w:fill="FFFFFF"/>
        </w:rPr>
        <w:t xml:space="preserve"> </w:t>
      </w:r>
      <w:r w:rsidRPr="00286F8B">
        <w:rPr>
          <w:rFonts w:ascii="Arial" w:hAnsi="Arial" w:cs="Arial"/>
          <w:shd w:val="clear" w:color="auto" w:fill="FFFFFF"/>
        </w:rPr>
        <w:t>(</w:t>
      </w:r>
      <w:r>
        <w:rPr>
          <w:rFonts w:ascii="Arial" w:hAnsi="Arial" w:cs="Arial"/>
          <w:shd w:val="clear" w:color="auto" w:fill="FFFFFF"/>
        </w:rPr>
        <w:t xml:space="preserve">Saraswathy, </w:t>
      </w:r>
      <w:r w:rsidRPr="00286F8B">
        <w:rPr>
          <w:rFonts w:ascii="Arial" w:hAnsi="Arial" w:cs="Arial"/>
          <w:shd w:val="clear" w:color="auto" w:fill="FFFFFF"/>
        </w:rPr>
        <w:t>2019)</w:t>
      </w:r>
      <w:r>
        <w:rPr>
          <w:rFonts w:ascii="Arial" w:hAnsi="Arial" w:cs="Arial"/>
          <w:shd w:val="clear" w:color="auto" w:fill="FFFFFF"/>
        </w:rPr>
        <w:t xml:space="preserve">. The company had studied the </w:t>
      </w:r>
      <w:r w:rsidR="00E72AB6">
        <w:rPr>
          <w:rFonts w:ascii="Arial" w:hAnsi="Arial" w:cs="Arial"/>
          <w:shd w:val="clear" w:color="auto" w:fill="FFFFFF"/>
        </w:rPr>
        <w:t>economic</w:t>
      </w:r>
      <w:r>
        <w:rPr>
          <w:rFonts w:ascii="Arial" w:hAnsi="Arial" w:cs="Arial"/>
          <w:shd w:val="clear" w:color="auto" w:fill="FFFFFF"/>
        </w:rPr>
        <w:t xml:space="preserve"> </w:t>
      </w:r>
      <w:r w:rsidR="00E72AB6">
        <w:rPr>
          <w:rFonts w:ascii="Arial" w:hAnsi="Arial" w:cs="Arial"/>
          <w:shd w:val="clear" w:color="auto" w:fill="FFFFFF"/>
        </w:rPr>
        <w:t>situations</w:t>
      </w:r>
      <w:r>
        <w:rPr>
          <w:rFonts w:ascii="Arial" w:hAnsi="Arial" w:cs="Arial"/>
          <w:shd w:val="clear" w:color="auto" w:fill="FFFFFF"/>
        </w:rPr>
        <w:t xml:space="preserve"> within the </w:t>
      </w:r>
      <w:r w:rsidR="00E72AB6">
        <w:rPr>
          <w:rFonts w:ascii="Arial" w:hAnsi="Arial" w:cs="Arial"/>
          <w:shd w:val="clear" w:color="auto" w:fill="FFFFFF"/>
        </w:rPr>
        <w:t>nations</w:t>
      </w:r>
      <w:r>
        <w:rPr>
          <w:rFonts w:ascii="Arial" w:hAnsi="Arial" w:cs="Arial"/>
          <w:shd w:val="clear" w:color="auto" w:fill="FFFFFF"/>
        </w:rPr>
        <w:t xml:space="preserve"> and </w:t>
      </w:r>
      <w:r w:rsidR="00E72AB6">
        <w:rPr>
          <w:rFonts w:ascii="Arial" w:hAnsi="Arial" w:cs="Arial"/>
          <w:shd w:val="clear" w:color="auto" w:fill="FFFFFF"/>
        </w:rPr>
        <w:t>realized</w:t>
      </w:r>
      <w:r>
        <w:rPr>
          <w:rFonts w:ascii="Arial" w:hAnsi="Arial" w:cs="Arial"/>
          <w:shd w:val="clear" w:color="auto" w:fill="FFFFFF"/>
        </w:rPr>
        <w:t xml:space="preserve"> that </w:t>
      </w:r>
      <w:r w:rsidR="00E72AB6">
        <w:rPr>
          <w:rFonts w:ascii="Arial" w:hAnsi="Arial" w:cs="Arial"/>
          <w:shd w:val="clear" w:color="auto" w:fill="FFFFFF"/>
        </w:rPr>
        <w:t>most</w:t>
      </w:r>
      <w:r>
        <w:rPr>
          <w:rFonts w:ascii="Arial" w:hAnsi="Arial" w:cs="Arial"/>
          <w:shd w:val="clear" w:color="auto" w:fill="FFFFFF"/>
        </w:rPr>
        <w:t xml:space="preserve"> </w:t>
      </w:r>
      <w:r w:rsidR="00E72AB6">
        <w:rPr>
          <w:rFonts w:ascii="Arial" w:hAnsi="Arial" w:cs="Arial"/>
          <w:shd w:val="clear" w:color="auto" w:fill="FFFFFF"/>
        </w:rPr>
        <w:t>people</w:t>
      </w:r>
      <w:r>
        <w:rPr>
          <w:rFonts w:ascii="Arial" w:hAnsi="Arial" w:cs="Arial"/>
          <w:shd w:val="clear" w:color="auto" w:fill="FFFFFF"/>
        </w:rPr>
        <w:t xml:space="preserve"> were </w:t>
      </w:r>
      <w:r w:rsidR="00E72AB6">
        <w:rPr>
          <w:rFonts w:ascii="Arial" w:hAnsi="Arial" w:cs="Arial"/>
          <w:shd w:val="clear" w:color="auto" w:fill="FFFFFF"/>
        </w:rPr>
        <w:t>low</w:t>
      </w:r>
      <w:r>
        <w:rPr>
          <w:rFonts w:ascii="Arial" w:hAnsi="Arial" w:cs="Arial"/>
          <w:shd w:val="clear" w:color="auto" w:fill="FFFFFF"/>
        </w:rPr>
        <w:t xml:space="preserve"> and </w:t>
      </w:r>
      <w:r w:rsidR="00E72AB6">
        <w:rPr>
          <w:rFonts w:ascii="Arial" w:hAnsi="Arial" w:cs="Arial"/>
          <w:shd w:val="clear" w:color="auto" w:fill="FFFFFF"/>
        </w:rPr>
        <w:t>middle</w:t>
      </w:r>
      <w:r w:rsidR="00D776BC">
        <w:rPr>
          <w:rFonts w:ascii="Arial" w:hAnsi="Arial" w:cs="Arial"/>
          <w:shd w:val="clear" w:color="auto" w:fill="FFFFFF"/>
        </w:rPr>
        <w:t>-</w:t>
      </w:r>
      <w:r>
        <w:rPr>
          <w:rFonts w:ascii="Arial" w:hAnsi="Arial" w:cs="Arial"/>
          <w:shd w:val="clear" w:color="auto" w:fill="FFFFFF"/>
        </w:rPr>
        <w:t>income earners</w:t>
      </w:r>
      <w:r w:rsidR="00E72AB6">
        <w:rPr>
          <w:rFonts w:ascii="Arial" w:hAnsi="Arial" w:cs="Arial"/>
          <w:shd w:val="clear" w:color="auto" w:fill="FFFFFF"/>
        </w:rPr>
        <w:t>.</w:t>
      </w:r>
      <w:r>
        <w:rPr>
          <w:rFonts w:ascii="Arial" w:hAnsi="Arial" w:cs="Arial"/>
          <w:shd w:val="clear" w:color="auto" w:fill="FFFFFF"/>
        </w:rPr>
        <w:t xml:space="preserve"> This made it increase its customer base thereby becoming the best </w:t>
      </w:r>
      <w:r w:rsidR="00E72AB6">
        <w:rPr>
          <w:rFonts w:ascii="Arial" w:hAnsi="Arial" w:cs="Arial"/>
          <w:shd w:val="clear" w:color="auto" w:fill="FFFFFF"/>
        </w:rPr>
        <w:t>supplier</w:t>
      </w:r>
      <w:r>
        <w:rPr>
          <w:rFonts w:ascii="Arial" w:hAnsi="Arial" w:cs="Arial"/>
          <w:shd w:val="clear" w:color="auto" w:fill="FFFFFF"/>
        </w:rPr>
        <w:t xml:space="preserve"> in the industry ahead </w:t>
      </w:r>
      <w:r w:rsidR="00E72AB6">
        <w:rPr>
          <w:rFonts w:ascii="Arial" w:hAnsi="Arial" w:cs="Arial"/>
          <w:shd w:val="clear" w:color="auto" w:fill="FFFFFF"/>
        </w:rPr>
        <w:t>of</w:t>
      </w:r>
      <w:r>
        <w:rPr>
          <w:rFonts w:ascii="Arial" w:hAnsi="Arial" w:cs="Arial"/>
          <w:shd w:val="clear" w:color="auto" w:fill="FFFFFF"/>
        </w:rPr>
        <w:t xml:space="preserve"> </w:t>
      </w:r>
      <w:r w:rsidR="00E72AB6">
        <w:rPr>
          <w:rFonts w:ascii="Arial" w:hAnsi="Arial" w:cs="Arial"/>
          <w:shd w:val="clear" w:color="auto" w:fill="FFFFFF"/>
        </w:rPr>
        <w:t>competitors</w:t>
      </w:r>
      <w:r>
        <w:rPr>
          <w:rFonts w:ascii="Arial" w:hAnsi="Arial" w:cs="Arial"/>
          <w:shd w:val="clear" w:color="auto" w:fill="FFFFFF"/>
        </w:rPr>
        <w:t xml:space="preserve"> </w:t>
      </w:r>
      <w:r w:rsidR="00E72AB6">
        <w:rPr>
          <w:rFonts w:ascii="Arial" w:hAnsi="Arial" w:cs="Arial"/>
          <w:shd w:val="clear" w:color="auto" w:fill="FFFFFF"/>
        </w:rPr>
        <w:t>like</w:t>
      </w:r>
      <w:r>
        <w:rPr>
          <w:rFonts w:ascii="Arial" w:hAnsi="Arial" w:cs="Arial"/>
          <w:shd w:val="clear" w:color="auto" w:fill="FFFFFF"/>
        </w:rPr>
        <w:t xml:space="preserve"> Amazon</w:t>
      </w:r>
      <w:r w:rsidR="00E72AB6">
        <w:rPr>
          <w:rFonts w:ascii="Arial" w:hAnsi="Arial" w:cs="Arial"/>
          <w:shd w:val="clear" w:color="auto" w:fill="FFFFFF"/>
        </w:rPr>
        <w:t>.</w:t>
      </w:r>
    </w:p>
    <w:p w14:paraId="04EA79C2" w14:textId="77777777" w:rsidR="00D71243" w:rsidRDefault="005B031E" w:rsidP="0025654F">
      <w:pPr>
        <w:spacing w:line="240" w:lineRule="auto"/>
        <w:rPr>
          <w:rFonts w:ascii="Arial" w:hAnsi="Arial" w:cs="Arial"/>
          <w:b/>
          <w:shd w:val="clear" w:color="auto" w:fill="FFFFFF"/>
        </w:rPr>
      </w:pPr>
      <w:r>
        <w:rPr>
          <w:rFonts w:ascii="Arial" w:hAnsi="Arial" w:cs="Arial"/>
          <w:b/>
          <w:shd w:val="clear" w:color="auto" w:fill="FFFFFF"/>
        </w:rPr>
        <w:t xml:space="preserve">Question 3: </w:t>
      </w:r>
      <w:r w:rsidR="00E72AB6" w:rsidRPr="00E72AB6">
        <w:rPr>
          <w:rFonts w:ascii="Arial" w:hAnsi="Arial" w:cs="Arial"/>
          <w:b/>
          <w:shd w:val="clear" w:color="auto" w:fill="FFFFFF"/>
        </w:rPr>
        <w:t>Indian’s Recent Market Response to Walmart’s Entry Strategy and How Walmart can Respond to Protests</w:t>
      </w:r>
    </w:p>
    <w:p w14:paraId="2398C876" w14:textId="63E628C8" w:rsidR="00D71243" w:rsidRDefault="004F212A" w:rsidP="0025654F">
      <w:pPr>
        <w:spacing w:line="240" w:lineRule="auto"/>
        <w:ind w:firstLine="720"/>
        <w:jc w:val="left"/>
        <w:rPr>
          <w:rFonts w:ascii="Arial" w:hAnsi="Arial" w:cs="Arial"/>
          <w:shd w:val="clear" w:color="auto" w:fill="FFFFFF"/>
        </w:rPr>
      </w:pPr>
      <w:r>
        <w:rPr>
          <w:rFonts w:ascii="Arial" w:hAnsi="Arial" w:cs="Arial"/>
          <w:shd w:val="clear" w:color="auto" w:fill="FFFFFF"/>
        </w:rPr>
        <w:t>Alth</w:t>
      </w:r>
      <w:r w:rsidRPr="00E72AB6">
        <w:rPr>
          <w:rFonts w:ascii="Arial" w:hAnsi="Arial" w:cs="Arial"/>
          <w:shd w:val="clear" w:color="auto" w:fill="FFFFFF"/>
        </w:rPr>
        <w:t>ough</w:t>
      </w:r>
      <w:r w:rsidR="00E72AB6" w:rsidRPr="00E72AB6">
        <w:rPr>
          <w:rFonts w:ascii="Arial" w:hAnsi="Arial" w:cs="Arial"/>
          <w:shd w:val="clear" w:color="auto" w:fill="FFFFFF"/>
        </w:rPr>
        <w:t xml:space="preserve"> </w:t>
      </w:r>
      <w:r w:rsidR="00E72AB6">
        <w:rPr>
          <w:rFonts w:ascii="Arial" w:hAnsi="Arial" w:cs="Arial"/>
          <w:shd w:val="clear" w:color="auto" w:fill="FFFFFF"/>
        </w:rPr>
        <w:t xml:space="preserve">the Indian government </w:t>
      </w:r>
      <w:r>
        <w:rPr>
          <w:rFonts w:ascii="Arial" w:hAnsi="Arial" w:cs="Arial"/>
          <w:shd w:val="clear" w:color="auto" w:fill="FFFFFF"/>
        </w:rPr>
        <w:t>successful</w:t>
      </w:r>
      <w:r w:rsidR="00D776BC">
        <w:rPr>
          <w:rFonts w:ascii="Arial" w:hAnsi="Arial" w:cs="Arial"/>
          <w:shd w:val="clear" w:color="auto" w:fill="FFFFFF"/>
        </w:rPr>
        <w:t>ly</w:t>
      </w:r>
      <w:r w:rsidR="00E72AB6">
        <w:rPr>
          <w:rFonts w:ascii="Arial" w:hAnsi="Arial" w:cs="Arial"/>
          <w:shd w:val="clear" w:color="auto" w:fill="FFFFFF"/>
        </w:rPr>
        <w:t xml:space="preserve"> approved </w:t>
      </w:r>
      <w:r>
        <w:rPr>
          <w:rFonts w:ascii="Arial" w:hAnsi="Arial" w:cs="Arial"/>
          <w:shd w:val="clear" w:color="auto" w:fill="FFFFFF"/>
        </w:rPr>
        <w:t>Walmart’s</w:t>
      </w:r>
      <w:r w:rsidR="00E72AB6">
        <w:rPr>
          <w:rFonts w:ascii="Arial" w:hAnsi="Arial" w:cs="Arial"/>
          <w:shd w:val="clear" w:color="auto" w:fill="FFFFFF"/>
        </w:rPr>
        <w:t xml:space="preserve"> entry </w:t>
      </w:r>
      <w:r>
        <w:rPr>
          <w:rFonts w:ascii="Arial" w:hAnsi="Arial" w:cs="Arial"/>
          <w:shd w:val="clear" w:color="auto" w:fill="FFFFFF"/>
        </w:rPr>
        <w:t>into</w:t>
      </w:r>
      <w:r w:rsidR="00E72AB6">
        <w:rPr>
          <w:rFonts w:ascii="Arial" w:hAnsi="Arial" w:cs="Arial"/>
          <w:shd w:val="clear" w:color="auto" w:fill="FFFFFF"/>
        </w:rPr>
        <w:t xml:space="preserve"> the </w:t>
      </w:r>
      <w:r>
        <w:rPr>
          <w:rFonts w:ascii="Arial" w:hAnsi="Arial" w:cs="Arial"/>
          <w:shd w:val="clear" w:color="auto" w:fill="FFFFFF"/>
        </w:rPr>
        <w:t>economy</w:t>
      </w:r>
      <w:r w:rsidR="00E72AB6">
        <w:rPr>
          <w:rFonts w:ascii="Arial" w:hAnsi="Arial" w:cs="Arial"/>
          <w:shd w:val="clear" w:color="auto" w:fill="FFFFFF"/>
        </w:rPr>
        <w:t xml:space="preserve">, the idea </w:t>
      </w:r>
      <w:r>
        <w:rPr>
          <w:rFonts w:ascii="Arial" w:hAnsi="Arial" w:cs="Arial"/>
          <w:shd w:val="clear" w:color="auto" w:fill="FFFFFF"/>
        </w:rPr>
        <w:t>has</w:t>
      </w:r>
      <w:r w:rsidR="00E72AB6">
        <w:rPr>
          <w:rFonts w:ascii="Arial" w:hAnsi="Arial" w:cs="Arial"/>
          <w:shd w:val="clear" w:color="auto" w:fill="FFFFFF"/>
        </w:rPr>
        <w:t xml:space="preserve"> </w:t>
      </w:r>
      <w:r>
        <w:rPr>
          <w:rFonts w:ascii="Arial" w:hAnsi="Arial" w:cs="Arial"/>
          <w:shd w:val="clear" w:color="auto" w:fill="FFFFFF"/>
        </w:rPr>
        <w:t>not</w:t>
      </w:r>
      <w:r w:rsidR="00E72AB6">
        <w:rPr>
          <w:rFonts w:ascii="Arial" w:hAnsi="Arial" w:cs="Arial"/>
          <w:shd w:val="clear" w:color="auto" w:fill="FFFFFF"/>
        </w:rPr>
        <w:t xml:space="preserve"> been received</w:t>
      </w:r>
      <w:r>
        <w:rPr>
          <w:rFonts w:ascii="Arial" w:hAnsi="Arial" w:cs="Arial"/>
          <w:shd w:val="clear" w:color="auto" w:fill="FFFFFF"/>
        </w:rPr>
        <w:t xml:space="preserve"> in a corporate framework by everyone in the country </w:t>
      </w:r>
      <w:r w:rsidR="00D2367D" w:rsidRPr="00D2367D">
        <w:rPr>
          <w:rFonts w:ascii="Arial" w:hAnsi="Arial" w:cs="Arial"/>
        </w:rPr>
        <w:t>(Cateora et al., 2016)</w:t>
      </w:r>
      <w:r>
        <w:rPr>
          <w:rFonts w:ascii="Arial" w:hAnsi="Arial" w:cs="Arial"/>
          <w:shd w:val="clear" w:color="auto" w:fill="FFFFFF"/>
        </w:rPr>
        <w:t xml:space="preserve">. Recently there have been </w:t>
      </w:r>
      <w:r w:rsidRPr="002347D3">
        <w:rPr>
          <w:rFonts w:ascii="Arial" w:hAnsi="Arial" w:cs="Arial"/>
          <w:u w:val="single"/>
          <w:shd w:val="clear" w:color="auto" w:fill="FFFFFF"/>
        </w:rPr>
        <w:t>protests</w:t>
      </w:r>
      <w:r w:rsidR="002347D3" w:rsidRPr="002347D3">
        <w:rPr>
          <w:rFonts w:ascii="Arial" w:hAnsi="Arial" w:cs="Arial"/>
          <w:u w:val="single"/>
          <w:shd w:val="clear" w:color="auto" w:fill="FFFFFF"/>
        </w:rPr>
        <w:t xml:space="preserve"> and resistance</w:t>
      </w:r>
      <w:r w:rsidR="00E0554C" w:rsidRPr="002347D3">
        <w:rPr>
          <w:rFonts w:ascii="Arial" w:hAnsi="Arial" w:cs="Arial"/>
          <w:shd w:val="clear" w:color="auto" w:fill="FFFFFF"/>
        </w:rPr>
        <w:t>.</w:t>
      </w:r>
      <w:r w:rsidR="00E0554C">
        <w:rPr>
          <w:rFonts w:ascii="Arial" w:hAnsi="Arial" w:cs="Arial"/>
          <w:shd w:val="clear" w:color="auto" w:fill="FFFFFF"/>
        </w:rPr>
        <w:t xml:space="preserve"> </w:t>
      </w:r>
      <w:r w:rsidR="000C08C9">
        <w:rPr>
          <w:rFonts w:ascii="Arial" w:hAnsi="Arial" w:cs="Arial"/>
          <w:shd w:val="clear" w:color="auto" w:fill="FFFFFF"/>
        </w:rPr>
        <w:t xml:space="preserve">Local resistance to foreign companies is seen when locals and the </w:t>
      </w:r>
      <w:r w:rsidR="00814B9A">
        <w:rPr>
          <w:rFonts w:ascii="Arial" w:hAnsi="Arial" w:cs="Arial"/>
          <w:shd w:val="clear" w:color="auto" w:fill="FFFFFF"/>
        </w:rPr>
        <w:t>government</w:t>
      </w:r>
      <w:r w:rsidR="000C08C9">
        <w:rPr>
          <w:rFonts w:ascii="Arial" w:hAnsi="Arial" w:cs="Arial"/>
          <w:shd w:val="clear" w:color="auto" w:fill="FFFFFF"/>
        </w:rPr>
        <w:t xml:space="preserve"> become resistive to the dominance of a </w:t>
      </w:r>
      <w:r w:rsidR="00A36E34">
        <w:rPr>
          <w:rFonts w:ascii="Arial" w:hAnsi="Arial" w:cs="Arial"/>
          <w:shd w:val="clear" w:color="auto" w:fill="FFFFFF"/>
        </w:rPr>
        <w:t>foreign</w:t>
      </w:r>
      <w:r w:rsidR="000C08C9">
        <w:rPr>
          <w:rFonts w:ascii="Arial" w:hAnsi="Arial" w:cs="Arial"/>
          <w:shd w:val="clear" w:color="auto" w:fill="FFFFFF"/>
        </w:rPr>
        <w:t xml:space="preserve"> country and protest </w:t>
      </w:r>
      <w:r w:rsidR="00A36E34">
        <w:rPr>
          <w:rFonts w:ascii="Arial" w:hAnsi="Arial" w:cs="Arial"/>
          <w:shd w:val="clear" w:color="auto" w:fill="FFFFFF"/>
        </w:rPr>
        <w:t>its</w:t>
      </w:r>
      <w:r w:rsidR="000C08C9">
        <w:rPr>
          <w:rFonts w:ascii="Arial" w:hAnsi="Arial" w:cs="Arial"/>
          <w:shd w:val="clear" w:color="auto" w:fill="FFFFFF"/>
        </w:rPr>
        <w:t xml:space="preserve"> dominance and </w:t>
      </w:r>
      <w:r w:rsidR="00814B9A">
        <w:rPr>
          <w:rFonts w:ascii="Arial" w:hAnsi="Arial" w:cs="Arial"/>
          <w:shd w:val="clear" w:color="auto" w:fill="FFFFFF"/>
        </w:rPr>
        <w:t>existence</w:t>
      </w:r>
      <w:r w:rsidR="000C08C9" w:rsidRPr="000C08C9">
        <w:t xml:space="preserve"> </w:t>
      </w:r>
      <w:r w:rsidR="000C08C9" w:rsidRPr="000C08C9">
        <w:rPr>
          <w:rFonts w:ascii="Arial" w:hAnsi="Arial" w:cs="Arial"/>
          <w:shd w:val="clear" w:color="auto" w:fill="FFFFFF"/>
        </w:rPr>
        <w:t>(Cateora et al., 2016)</w:t>
      </w:r>
      <w:r w:rsidR="000C08C9">
        <w:rPr>
          <w:rFonts w:ascii="Arial" w:hAnsi="Arial" w:cs="Arial"/>
          <w:shd w:val="clear" w:color="auto" w:fill="FFFFFF"/>
        </w:rPr>
        <w:t xml:space="preserve">. </w:t>
      </w:r>
      <w:r w:rsidR="00E0554C">
        <w:rPr>
          <w:rFonts w:ascii="Arial" w:hAnsi="Arial" w:cs="Arial"/>
          <w:shd w:val="clear" w:color="auto" w:fill="FFFFFF"/>
        </w:rPr>
        <w:t>T</w:t>
      </w:r>
      <w:r w:rsidR="002347D3" w:rsidRPr="002347D3">
        <w:rPr>
          <w:rFonts w:ascii="Arial" w:hAnsi="Arial" w:cs="Arial"/>
          <w:shd w:val="clear" w:color="auto" w:fill="FFFFFF"/>
        </w:rPr>
        <w:t>he internal traders</w:t>
      </w:r>
      <w:r w:rsidR="002347D3">
        <w:rPr>
          <w:rFonts w:ascii="Arial" w:hAnsi="Arial" w:cs="Arial"/>
          <w:u w:val="single"/>
          <w:shd w:val="clear" w:color="auto" w:fill="FFFFFF"/>
        </w:rPr>
        <w:t xml:space="preserve"> </w:t>
      </w:r>
      <w:r w:rsidR="00E0554C" w:rsidRPr="00E0554C">
        <w:rPr>
          <w:rFonts w:ascii="Arial" w:hAnsi="Arial" w:cs="Arial"/>
          <w:shd w:val="clear" w:color="auto" w:fill="FFFFFF"/>
        </w:rPr>
        <w:t>staged demonstrations</w:t>
      </w:r>
      <w:r w:rsidR="00E0554C">
        <w:rPr>
          <w:rFonts w:ascii="Arial" w:hAnsi="Arial" w:cs="Arial"/>
          <w:u w:val="single"/>
          <w:shd w:val="clear" w:color="auto" w:fill="FFFFFF"/>
        </w:rPr>
        <w:t xml:space="preserve"> </w:t>
      </w:r>
      <w:r w:rsidR="00E0554C">
        <w:rPr>
          <w:rFonts w:ascii="Arial" w:hAnsi="Arial" w:cs="Arial"/>
          <w:shd w:val="clear" w:color="auto" w:fill="FFFFFF"/>
        </w:rPr>
        <w:t>demanding</w:t>
      </w:r>
      <w:r w:rsidRPr="002347D3">
        <w:rPr>
          <w:rFonts w:ascii="Arial" w:hAnsi="Arial" w:cs="Arial"/>
          <w:shd w:val="clear" w:color="auto" w:fill="FFFFFF"/>
        </w:rPr>
        <w:t xml:space="preserve"> for closure of Walmart’s</w:t>
      </w:r>
      <w:r w:rsidRPr="005B031E">
        <w:rPr>
          <w:rFonts w:ascii="Arial" w:hAnsi="Arial" w:cs="Arial"/>
          <w:u w:val="single"/>
          <w:shd w:val="clear" w:color="auto" w:fill="FFFFFF"/>
        </w:rPr>
        <w:t xml:space="preserve"> </w:t>
      </w:r>
      <w:r w:rsidRPr="002347D3">
        <w:rPr>
          <w:rFonts w:ascii="Arial" w:hAnsi="Arial" w:cs="Arial"/>
          <w:shd w:val="clear" w:color="auto" w:fill="FFFFFF"/>
        </w:rPr>
        <w:t>shops in the nation</w:t>
      </w:r>
      <w:r w:rsidR="00D776BC" w:rsidRPr="002347D3">
        <w:rPr>
          <w:rFonts w:ascii="Arial" w:hAnsi="Arial" w:cs="Arial"/>
          <w:shd w:val="clear" w:color="auto" w:fill="FFFFFF"/>
        </w:rPr>
        <w:t>.</w:t>
      </w:r>
      <w:r>
        <w:rPr>
          <w:rFonts w:ascii="Arial" w:hAnsi="Arial" w:cs="Arial"/>
          <w:shd w:val="clear" w:color="auto" w:fill="FFFFFF"/>
        </w:rPr>
        <w:t xml:space="preserve"> When Walmart acquired Flipkart, there were s</w:t>
      </w:r>
      <w:r w:rsidR="00D776BC">
        <w:rPr>
          <w:rFonts w:ascii="Arial" w:hAnsi="Arial" w:cs="Arial"/>
          <w:shd w:val="clear" w:color="auto" w:fill="FFFFFF"/>
        </w:rPr>
        <w:t>o</w:t>
      </w:r>
      <w:r>
        <w:rPr>
          <w:rFonts w:ascii="Arial" w:hAnsi="Arial" w:cs="Arial"/>
          <w:shd w:val="clear" w:color="auto" w:fill="FFFFFF"/>
        </w:rPr>
        <w:t xml:space="preserve">me dissenting voices among the common citizen that questioned the reason for the purchase of their dominant indigenous enterprise </w:t>
      </w:r>
      <w:r w:rsidRPr="00286F8B">
        <w:rPr>
          <w:rFonts w:ascii="Arial" w:hAnsi="Arial" w:cs="Arial"/>
          <w:shd w:val="clear" w:color="auto" w:fill="FFFFFF"/>
        </w:rPr>
        <w:t>(</w:t>
      </w:r>
      <w:r>
        <w:rPr>
          <w:rFonts w:ascii="Arial" w:hAnsi="Arial" w:cs="Arial"/>
          <w:shd w:val="clear" w:color="auto" w:fill="FFFFFF"/>
        </w:rPr>
        <w:t xml:space="preserve">Saraswathy, </w:t>
      </w:r>
      <w:r w:rsidRPr="00286F8B">
        <w:rPr>
          <w:rFonts w:ascii="Arial" w:hAnsi="Arial" w:cs="Arial"/>
          <w:shd w:val="clear" w:color="auto" w:fill="FFFFFF"/>
        </w:rPr>
        <w:t>2019)</w:t>
      </w:r>
      <w:r>
        <w:rPr>
          <w:rFonts w:ascii="Arial" w:hAnsi="Arial" w:cs="Arial"/>
          <w:shd w:val="clear" w:color="auto" w:fill="FFFFFF"/>
        </w:rPr>
        <w:t xml:space="preserve">. The traders who protested claimed that the </w:t>
      </w:r>
      <w:r w:rsidRPr="005B031E">
        <w:rPr>
          <w:rFonts w:ascii="Arial" w:hAnsi="Arial" w:cs="Arial"/>
          <w:u w:val="single"/>
          <w:shd w:val="clear" w:color="auto" w:fill="FFFFFF"/>
        </w:rPr>
        <w:t xml:space="preserve">take-over </w:t>
      </w:r>
      <w:r w:rsidRPr="002347D3">
        <w:rPr>
          <w:rFonts w:ascii="Arial" w:hAnsi="Arial" w:cs="Arial"/>
          <w:shd w:val="clear" w:color="auto" w:fill="FFFFFF"/>
        </w:rPr>
        <w:t>would be against their interests in the market</w:t>
      </w:r>
      <w:r w:rsidR="00F821B9">
        <w:rPr>
          <w:rFonts w:ascii="Arial" w:hAnsi="Arial" w:cs="Arial"/>
          <w:shd w:val="clear" w:color="auto" w:fill="FFFFFF"/>
        </w:rPr>
        <w:t xml:space="preserve">. </w:t>
      </w:r>
      <w:r w:rsidR="00CB24A3">
        <w:rPr>
          <w:rFonts w:ascii="Arial" w:hAnsi="Arial" w:cs="Arial"/>
          <w:shd w:val="clear" w:color="auto" w:fill="FFFFFF"/>
        </w:rPr>
        <w:t>Take</w:t>
      </w:r>
      <w:r w:rsidR="00DF1BC3">
        <w:rPr>
          <w:rFonts w:ascii="Arial" w:hAnsi="Arial" w:cs="Arial"/>
          <w:shd w:val="clear" w:color="auto" w:fill="FFFFFF"/>
        </w:rPr>
        <w:t>-</w:t>
      </w:r>
      <w:r w:rsidR="00CB24A3">
        <w:rPr>
          <w:rFonts w:ascii="Arial" w:hAnsi="Arial" w:cs="Arial"/>
          <w:shd w:val="clear" w:color="auto" w:fill="FFFFFF"/>
        </w:rPr>
        <w:t>over</w:t>
      </w:r>
      <w:r w:rsidR="00F821B9">
        <w:rPr>
          <w:rFonts w:ascii="Arial" w:hAnsi="Arial" w:cs="Arial"/>
          <w:shd w:val="clear" w:color="auto" w:fill="FFFFFF"/>
        </w:rPr>
        <w:t xml:space="preserve"> could involve the </w:t>
      </w:r>
      <w:r w:rsidR="00DF1BC3">
        <w:rPr>
          <w:rFonts w:ascii="Arial" w:hAnsi="Arial" w:cs="Arial"/>
          <w:shd w:val="clear" w:color="auto" w:fill="FFFFFF"/>
        </w:rPr>
        <w:t>country’s government in which a country operates taking over the company and ensuring that all the profits are channeled to its economy rather than back to its home nation</w:t>
      </w:r>
      <w:r w:rsidR="00F821B9">
        <w:rPr>
          <w:rFonts w:ascii="Arial" w:hAnsi="Arial" w:cs="Arial"/>
          <w:shd w:val="clear" w:color="auto" w:fill="FFFFFF"/>
        </w:rPr>
        <w:t xml:space="preserve"> </w:t>
      </w:r>
      <w:r w:rsidR="000049B0" w:rsidRPr="000049B0">
        <w:rPr>
          <w:rFonts w:ascii="Arial" w:hAnsi="Arial" w:cs="Arial"/>
        </w:rPr>
        <w:t>(Cateora et al., 2016)</w:t>
      </w:r>
      <w:r w:rsidR="00D776BC">
        <w:rPr>
          <w:rFonts w:ascii="Arial" w:hAnsi="Arial" w:cs="Arial"/>
          <w:shd w:val="clear" w:color="auto" w:fill="FFFFFF"/>
        </w:rPr>
        <w:t>.</w:t>
      </w:r>
      <w:r>
        <w:rPr>
          <w:rFonts w:ascii="Arial" w:hAnsi="Arial" w:cs="Arial"/>
          <w:shd w:val="clear" w:color="auto" w:fill="FFFFFF"/>
        </w:rPr>
        <w:t xml:space="preserve"> This response has reshaped the </w:t>
      </w:r>
      <w:r w:rsidR="00DF1BC3">
        <w:rPr>
          <w:rFonts w:ascii="Arial" w:hAnsi="Arial" w:cs="Arial"/>
          <w:shd w:val="clear" w:color="auto" w:fill="FFFFFF"/>
        </w:rPr>
        <w:t>c</w:t>
      </w:r>
      <w:r>
        <w:rPr>
          <w:rFonts w:ascii="Arial" w:hAnsi="Arial" w:cs="Arial"/>
          <w:shd w:val="clear" w:color="auto" w:fill="FFFFFF"/>
        </w:rPr>
        <w:t>ompany’s approaches and bid to ensure it extends its market dominance within the country.</w:t>
      </w:r>
    </w:p>
    <w:p w14:paraId="495B6504" w14:textId="0FB76A4F" w:rsidR="00D71243" w:rsidRDefault="004F212A" w:rsidP="0025654F">
      <w:pPr>
        <w:spacing w:line="240" w:lineRule="auto"/>
        <w:ind w:firstLine="720"/>
        <w:jc w:val="left"/>
        <w:rPr>
          <w:rFonts w:ascii="Arial" w:hAnsi="Arial" w:cs="Arial"/>
          <w:shd w:val="clear" w:color="auto" w:fill="FFFFFF"/>
        </w:rPr>
      </w:pPr>
      <w:r>
        <w:rPr>
          <w:rFonts w:ascii="Arial" w:hAnsi="Arial" w:cs="Arial"/>
          <w:shd w:val="clear" w:color="auto" w:fill="FFFFFF"/>
        </w:rPr>
        <w:t>Despite the ensuing cha</w:t>
      </w:r>
      <w:r w:rsidR="00D776BC">
        <w:rPr>
          <w:rFonts w:ascii="Arial" w:hAnsi="Arial" w:cs="Arial"/>
          <w:shd w:val="clear" w:color="auto" w:fill="FFFFFF"/>
        </w:rPr>
        <w:t>lle</w:t>
      </w:r>
      <w:r>
        <w:rPr>
          <w:rFonts w:ascii="Arial" w:hAnsi="Arial" w:cs="Arial"/>
          <w:shd w:val="clear" w:color="auto" w:fill="FFFFFF"/>
        </w:rPr>
        <w:t xml:space="preserve">nges </w:t>
      </w:r>
      <w:r w:rsidR="002B0975">
        <w:rPr>
          <w:rFonts w:ascii="Arial" w:hAnsi="Arial" w:cs="Arial"/>
          <w:shd w:val="clear" w:color="auto" w:fill="FFFFFF"/>
        </w:rPr>
        <w:t>like</w:t>
      </w:r>
      <w:r>
        <w:rPr>
          <w:rFonts w:ascii="Arial" w:hAnsi="Arial" w:cs="Arial"/>
          <w:shd w:val="clear" w:color="auto" w:fill="FFFFFF"/>
        </w:rPr>
        <w:t xml:space="preserve"> the </w:t>
      </w:r>
      <w:r w:rsidR="002B0975">
        <w:rPr>
          <w:rFonts w:ascii="Arial" w:hAnsi="Arial" w:cs="Arial"/>
          <w:shd w:val="clear" w:color="auto" w:fill="FFFFFF"/>
        </w:rPr>
        <w:t>protest</w:t>
      </w:r>
      <w:r>
        <w:rPr>
          <w:rFonts w:ascii="Arial" w:hAnsi="Arial" w:cs="Arial"/>
          <w:shd w:val="clear" w:color="auto" w:fill="FFFFFF"/>
        </w:rPr>
        <w:t xml:space="preserve"> </w:t>
      </w:r>
      <w:r w:rsidR="002B0975">
        <w:rPr>
          <w:rFonts w:ascii="Arial" w:hAnsi="Arial" w:cs="Arial"/>
          <w:shd w:val="clear" w:color="auto" w:fill="FFFFFF"/>
        </w:rPr>
        <w:t xml:space="preserve">against its acquisition, Walmart Company remains focused </w:t>
      </w:r>
      <w:r w:rsidR="00D776BC">
        <w:rPr>
          <w:rFonts w:ascii="Arial" w:hAnsi="Arial" w:cs="Arial"/>
          <w:shd w:val="clear" w:color="auto" w:fill="FFFFFF"/>
        </w:rPr>
        <w:t>o</w:t>
      </w:r>
      <w:r w:rsidR="002B0975">
        <w:rPr>
          <w:rFonts w:ascii="Arial" w:hAnsi="Arial" w:cs="Arial"/>
          <w:shd w:val="clear" w:color="auto" w:fill="FFFFFF"/>
        </w:rPr>
        <w:t>n its international market policy. Among the initiative</w:t>
      </w:r>
      <w:r w:rsidR="00DF1BC3">
        <w:rPr>
          <w:rFonts w:ascii="Arial" w:hAnsi="Arial" w:cs="Arial"/>
          <w:shd w:val="clear" w:color="auto" w:fill="FFFFFF"/>
        </w:rPr>
        <w:t>s</w:t>
      </w:r>
      <w:r w:rsidR="00D776BC">
        <w:rPr>
          <w:rFonts w:ascii="Arial" w:hAnsi="Arial" w:cs="Arial"/>
          <w:shd w:val="clear" w:color="auto" w:fill="FFFFFF"/>
        </w:rPr>
        <w:t>,</w:t>
      </w:r>
      <w:r w:rsidR="002B0975">
        <w:rPr>
          <w:rFonts w:ascii="Arial" w:hAnsi="Arial" w:cs="Arial"/>
          <w:shd w:val="clear" w:color="auto" w:fill="FFFFFF"/>
        </w:rPr>
        <w:t xml:space="preserve"> the company inten</w:t>
      </w:r>
      <w:r w:rsidR="00D776BC">
        <w:rPr>
          <w:rFonts w:ascii="Arial" w:hAnsi="Arial" w:cs="Arial"/>
          <w:shd w:val="clear" w:color="auto" w:fill="FFFFFF"/>
        </w:rPr>
        <w:t>d</w:t>
      </w:r>
      <w:r w:rsidR="002B0975">
        <w:rPr>
          <w:rFonts w:ascii="Arial" w:hAnsi="Arial" w:cs="Arial"/>
          <w:shd w:val="clear" w:color="auto" w:fill="FFFFFF"/>
        </w:rPr>
        <w:t xml:space="preserve">s to </w:t>
      </w:r>
      <w:r w:rsidR="00D776BC">
        <w:rPr>
          <w:rFonts w:ascii="Arial" w:hAnsi="Arial" w:cs="Arial"/>
          <w:shd w:val="clear" w:color="auto" w:fill="FFFFFF"/>
        </w:rPr>
        <w:t>deploy</w:t>
      </w:r>
      <w:r w:rsidR="002B0975">
        <w:rPr>
          <w:rFonts w:ascii="Arial" w:hAnsi="Arial" w:cs="Arial"/>
          <w:shd w:val="clear" w:color="auto" w:fill="FFFFFF"/>
        </w:rPr>
        <w:t xml:space="preserve"> is </w:t>
      </w:r>
      <w:r w:rsidR="002B0975" w:rsidRPr="002347D3">
        <w:rPr>
          <w:rFonts w:ascii="Arial" w:hAnsi="Arial" w:cs="Arial"/>
          <w:shd w:val="clear" w:color="auto" w:fill="FFFFFF"/>
        </w:rPr>
        <w:t xml:space="preserve">extending its </w:t>
      </w:r>
      <w:r w:rsidR="002347D3" w:rsidRPr="002347D3">
        <w:rPr>
          <w:rFonts w:ascii="Arial" w:hAnsi="Arial" w:cs="Arial"/>
          <w:u w:val="single"/>
          <w:shd w:val="clear" w:color="auto" w:fill="FFFFFF"/>
        </w:rPr>
        <w:t>collaboration</w:t>
      </w:r>
      <w:r w:rsidR="00E0554C">
        <w:rPr>
          <w:rFonts w:ascii="Arial" w:hAnsi="Arial" w:cs="Arial"/>
          <w:shd w:val="clear" w:color="auto" w:fill="FFFFFF"/>
        </w:rPr>
        <w:t xml:space="preserve">. </w:t>
      </w:r>
      <w:r w:rsidR="00BB7AF3">
        <w:rPr>
          <w:rFonts w:ascii="Arial" w:hAnsi="Arial" w:cs="Arial"/>
          <w:shd w:val="clear" w:color="auto" w:fill="FFFFFF"/>
        </w:rPr>
        <w:t xml:space="preserve">Collaboration refers to working with other players in the industry such as other companies within the same industry and merging with other powerful players to safeguard the interests of the company as a black </w:t>
      </w:r>
      <w:r w:rsidR="00BB7AF3" w:rsidRPr="00BB7AF3">
        <w:rPr>
          <w:rFonts w:ascii="Arial" w:hAnsi="Arial" w:cs="Arial"/>
          <w:shd w:val="clear" w:color="auto" w:fill="FFFFFF"/>
        </w:rPr>
        <w:t>(Cateora et al., 2016)</w:t>
      </w:r>
      <w:r w:rsidR="00BB7AF3">
        <w:rPr>
          <w:rFonts w:ascii="Arial" w:hAnsi="Arial" w:cs="Arial"/>
          <w:shd w:val="clear" w:color="auto" w:fill="FFFFFF"/>
        </w:rPr>
        <w:t xml:space="preserve">. </w:t>
      </w:r>
      <w:r w:rsidR="00E0554C">
        <w:rPr>
          <w:rFonts w:ascii="Arial" w:hAnsi="Arial" w:cs="Arial"/>
          <w:shd w:val="clear" w:color="auto" w:fill="FFFFFF"/>
        </w:rPr>
        <w:t>Walmart can negotiate</w:t>
      </w:r>
      <w:r w:rsidR="002347D3">
        <w:rPr>
          <w:rFonts w:ascii="Arial" w:hAnsi="Arial" w:cs="Arial"/>
          <w:shd w:val="clear" w:color="auto" w:fill="FFFFFF"/>
        </w:rPr>
        <w:t xml:space="preserve"> </w:t>
      </w:r>
      <w:r w:rsidR="002B0975" w:rsidRPr="002347D3">
        <w:rPr>
          <w:rFonts w:ascii="Arial" w:hAnsi="Arial" w:cs="Arial"/>
          <w:shd w:val="clear" w:color="auto" w:fill="FFFFFF"/>
        </w:rPr>
        <w:t xml:space="preserve">with the Indian government to ensure </w:t>
      </w:r>
      <w:r w:rsidR="00D776BC" w:rsidRPr="002347D3">
        <w:rPr>
          <w:rFonts w:ascii="Arial" w:hAnsi="Arial" w:cs="Arial"/>
          <w:shd w:val="clear" w:color="auto" w:fill="FFFFFF"/>
        </w:rPr>
        <w:t xml:space="preserve">a </w:t>
      </w:r>
      <w:r w:rsidR="002B0975" w:rsidRPr="002347D3">
        <w:rPr>
          <w:rFonts w:ascii="Arial" w:hAnsi="Arial" w:cs="Arial"/>
          <w:shd w:val="clear" w:color="auto" w:fill="FFFFFF"/>
        </w:rPr>
        <w:t xml:space="preserve">favorable environment that </w:t>
      </w:r>
      <w:r w:rsidR="00D776BC" w:rsidRPr="002347D3">
        <w:rPr>
          <w:rFonts w:ascii="Arial" w:hAnsi="Arial" w:cs="Arial"/>
          <w:shd w:val="clear" w:color="auto" w:fill="FFFFFF"/>
        </w:rPr>
        <w:t>would</w:t>
      </w:r>
      <w:r w:rsidR="002B0975" w:rsidRPr="002347D3">
        <w:rPr>
          <w:rFonts w:ascii="Arial" w:hAnsi="Arial" w:cs="Arial"/>
          <w:shd w:val="clear" w:color="auto" w:fill="FFFFFF"/>
        </w:rPr>
        <w:t xml:space="preserve"> tame occurrences </w:t>
      </w:r>
      <w:r w:rsidR="00D776BC" w:rsidRPr="002347D3">
        <w:rPr>
          <w:rFonts w:ascii="Arial" w:hAnsi="Arial" w:cs="Arial"/>
          <w:shd w:val="clear" w:color="auto" w:fill="FFFFFF"/>
        </w:rPr>
        <w:t>o</w:t>
      </w:r>
      <w:r w:rsidR="002B0975" w:rsidRPr="002347D3">
        <w:rPr>
          <w:rFonts w:ascii="Arial" w:hAnsi="Arial" w:cs="Arial"/>
          <w:shd w:val="clear" w:color="auto" w:fill="FFFFFF"/>
        </w:rPr>
        <w:t xml:space="preserve">f </w:t>
      </w:r>
      <w:r w:rsidR="00D776BC" w:rsidRPr="002347D3">
        <w:rPr>
          <w:rFonts w:ascii="Arial" w:hAnsi="Arial" w:cs="Arial"/>
          <w:shd w:val="clear" w:color="auto" w:fill="FFFFFF"/>
        </w:rPr>
        <w:t>protests</w:t>
      </w:r>
      <w:r w:rsidR="00D776BC">
        <w:rPr>
          <w:rFonts w:ascii="Arial" w:hAnsi="Arial" w:cs="Arial"/>
          <w:shd w:val="clear" w:color="auto" w:fill="FFFFFF"/>
        </w:rPr>
        <w:t xml:space="preserve"> </w:t>
      </w:r>
      <w:r w:rsidR="00D776BC" w:rsidRPr="00286F8B">
        <w:rPr>
          <w:rFonts w:ascii="Arial" w:hAnsi="Arial" w:cs="Arial"/>
          <w:shd w:val="clear" w:color="auto" w:fill="FFFFFF"/>
        </w:rPr>
        <w:t>(</w:t>
      </w:r>
      <w:r w:rsidR="00D776BC">
        <w:rPr>
          <w:rFonts w:ascii="Arial" w:hAnsi="Arial" w:cs="Arial"/>
          <w:shd w:val="clear" w:color="auto" w:fill="FFFFFF"/>
        </w:rPr>
        <w:t xml:space="preserve">Saraswathy, </w:t>
      </w:r>
      <w:r w:rsidR="00D776BC" w:rsidRPr="00286F8B">
        <w:rPr>
          <w:rFonts w:ascii="Arial" w:hAnsi="Arial" w:cs="Arial"/>
          <w:shd w:val="clear" w:color="auto" w:fill="FFFFFF"/>
        </w:rPr>
        <w:t>2019)</w:t>
      </w:r>
      <w:r w:rsidR="00D776BC">
        <w:rPr>
          <w:rFonts w:ascii="Arial" w:hAnsi="Arial" w:cs="Arial"/>
          <w:shd w:val="clear" w:color="auto" w:fill="FFFFFF"/>
        </w:rPr>
        <w:t>. Since they were permitted to trade by the government, the approach should ca</w:t>
      </w:r>
      <w:r w:rsidR="002347D3">
        <w:rPr>
          <w:rFonts w:ascii="Arial" w:hAnsi="Arial" w:cs="Arial"/>
          <w:shd w:val="clear" w:color="auto" w:fill="FFFFFF"/>
        </w:rPr>
        <w:t>l</w:t>
      </w:r>
      <w:r w:rsidR="00D776BC">
        <w:rPr>
          <w:rFonts w:ascii="Arial" w:hAnsi="Arial" w:cs="Arial"/>
          <w:shd w:val="clear" w:color="auto" w:fill="FFFFFF"/>
        </w:rPr>
        <w:t>m the protesters.</w:t>
      </w:r>
      <w:r w:rsidR="002B0975">
        <w:rPr>
          <w:rFonts w:ascii="Arial" w:hAnsi="Arial" w:cs="Arial"/>
          <w:shd w:val="clear" w:color="auto" w:fill="FFFFFF"/>
        </w:rPr>
        <w:t xml:space="preserve"> T</w:t>
      </w:r>
      <w:r w:rsidR="00D776BC">
        <w:rPr>
          <w:rFonts w:ascii="Arial" w:hAnsi="Arial" w:cs="Arial"/>
          <w:shd w:val="clear" w:color="auto" w:fill="FFFFFF"/>
        </w:rPr>
        <w:t>he</w:t>
      </w:r>
      <w:r w:rsidR="002B0975">
        <w:rPr>
          <w:rFonts w:ascii="Arial" w:hAnsi="Arial" w:cs="Arial"/>
          <w:shd w:val="clear" w:color="auto" w:fill="FFFFFF"/>
        </w:rPr>
        <w:t xml:space="preserve"> </w:t>
      </w:r>
      <w:r w:rsidR="00D776BC">
        <w:rPr>
          <w:rFonts w:ascii="Arial" w:hAnsi="Arial" w:cs="Arial"/>
          <w:shd w:val="clear" w:color="auto" w:fill="FFFFFF"/>
        </w:rPr>
        <w:t xml:space="preserve">next </w:t>
      </w:r>
      <w:r w:rsidR="002B0975">
        <w:rPr>
          <w:rFonts w:ascii="Arial" w:hAnsi="Arial" w:cs="Arial"/>
          <w:shd w:val="clear" w:color="auto" w:fill="FFFFFF"/>
        </w:rPr>
        <w:t xml:space="preserve">initiative is its intention to operate under </w:t>
      </w:r>
      <w:r w:rsidR="002B0975" w:rsidRPr="002347D3">
        <w:rPr>
          <w:rFonts w:ascii="Arial" w:hAnsi="Arial" w:cs="Arial"/>
          <w:u w:val="single"/>
          <w:shd w:val="clear" w:color="auto" w:fill="FFFFFF"/>
        </w:rPr>
        <w:t>franchises</w:t>
      </w:r>
      <w:r w:rsidR="00E0554C">
        <w:rPr>
          <w:rFonts w:ascii="Arial" w:hAnsi="Arial" w:cs="Arial"/>
          <w:shd w:val="clear" w:color="auto" w:fill="FFFFFF"/>
        </w:rPr>
        <w:t>. R</w:t>
      </w:r>
      <w:r w:rsidR="002B0975" w:rsidRPr="002347D3">
        <w:rPr>
          <w:rFonts w:ascii="Arial" w:hAnsi="Arial" w:cs="Arial"/>
          <w:shd w:val="clear" w:color="auto" w:fill="FFFFFF"/>
        </w:rPr>
        <w:t>ather tha</w:t>
      </w:r>
      <w:r w:rsidR="00D776BC" w:rsidRPr="002347D3">
        <w:rPr>
          <w:rFonts w:ascii="Arial" w:hAnsi="Arial" w:cs="Arial"/>
          <w:shd w:val="clear" w:color="auto" w:fill="FFFFFF"/>
        </w:rPr>
        <w:t>n</w:t>
      </w:r>
      <w:r w:rsidR="002B0975" w:rsidRPr="002347D3">
        <w:rPr>
          <w:rFonts w:ascii="Arial" w:hAnsi="Arial" w:cs="Arial"/>
          <w:shd w:val="clear" w:color="auto" w:fill="FFFFFF"/>
        </w:rPr>
        <w:t xml:space="preserve"> </w:t>
      </w:r>
      <w:r w:rsidR="00E0554C">
        <w:rPr>
          <w:rFonts w:ascii="Arial" w:hAnsi="Arial" w:cs="Arial"/>
          <w:shd w:val="clear" w:color="auto" w:fill="FFFFFF"/>
        </w:rPr>
        <w:t xml:space="preserve">the </w:t>
      </w:r>
      <w:r w:rsidR="002B0975" w:rsidRPr="002347D3">
        <w:rPr>
          <w:rFonts w:ascii="Arial" w:hAnsi="Arial" w:cs="Arial"/>
          <w:shd w:val="clear" w:color="auto" w:fill="FFFFFF"/>
        </w:rPr>
        <w:t>mu</w:t>
      </w:r>
      <w:r w:rsidR="00D776BC" w:rsidRPr="002347D3">
        <w:rPr>
          <w:rFonts w:ascii="Arial" w:hAnsi="Arial" w:cs="Arial"/>
          <w:shd w:val="clear" w:color="auto" w:fill="FFFFFF"/>
        </w:rPr>
        <w:t>l</w:t>
      </w:r>
      <w:r w:rsidR="002B0975" w:rsidRPr="002347D3">
        <w:rPr>
          <w:rFonts w:ascii="Arial" w:hAnsi="Arial" w:cs="Arial"/>
          <w:shd w:val="clear" w:color="auto" w:fill="FFFFFF"/>
        </w:rPr>
        <w:t>t</w:t>
      </w:r>
      <w:r w:rsidR="00D776BC" w:rsidRPr="002347D3">
        <w:rPr>
          <w:rFonts w:ascii="Arial" w:hAnsi="Arial" w:cs="Arial"/>
          <w:shd w:val="clear" w:color="auto" w:fill="FFFFFF"/>
        </w:rPr>
        <w:t>i</w:t>
      </w:r>
      <w:r w:rsidR="002B0975" w:rsidRPr="002347D3">
        <w:rPr>
          <w:rFonts w:ascii="Arial" w:hAnsi="Arial" w:cs="Arial"/>
          <w:shd w:val="clear" w:color="auto" w:fill="FFFFFF"/>
        </w:rPr>
        <w:t>p</w:t>
      </w:r>
      <w:r w:rsidR="00D776BC" w:rsidRPr="002347D3">
        <w:rPr>
          <w:rFonts w:ascii="Arial" w:hAnsi="Arial" w:cs="Arial"/>
          <w:shd w:val="clear" w:color="auto" w:fill="FFFFFF"/>
        </w:rPr>
        <w:t>l</w:t>
      </w:r>
      <w:r w:rsidR="002B0975" w:rsidRPr="002347D3">
        <w:rPr>
          <w:rFonts w:ascii="Arial" w:hAnsi="Arial" w:cs="Arial"/>
          <w:shd w:val="clear" w:color="auto" w:fill="FFFFFF"/>
        </w:rPr>
        <w:t>e</w:t>
      </w:r>
      <w:r w:rsidR="00D776BC" w:rsidRPr="002347D3">
        <w:rPr>
          <w:rFonts w:ascii="Arial" w:hAnsi="Arial" w:cs="Arial"/>
          <w:shd w:val="clear" w:color="auto" w:fill="FFFFFF"/>
        </w:rPr>
        <w:t xml:space="preserve"> stores</w:t>
      </w:r>
      <w:r w:rsidR="002B0975" w:rsidRPr="002347D3">
        <w:rPr>
          <w:rFonts w:ascii="Arial" w:hAnsi="Arial" w:cs="Arial"/>
          <w:shd w:val="clear" w:color="auto" w:fill="FFFFFF"/>
        </w:rPr>
        <w:t xml:space="preserve"> that the </w:t>
      </w:r>
      <w:r w:rsidR="00D776BC" w:rsidRPr="002347D3">
        <w:rPr>
          <w:rFonts w:ascii="Arial" w:hAnsi="Arial" w:cs="Arial"/>
          <w:shd w:val="clear" w:color="auto" w:fill="FFFFFF"/>
        </w:rPr>
        <w:t>lo</w:t>
      </w:r>
      <w:r w:rsidR="002B0975" w:rsidRPr="002347D3">
        <w:rPr>
          <w:rFonts w:ascii="Arial" w:hAnsi="Arial" w:cs="Arial"/>
          <w:shd w:val="clear" w:color="auto" w:fill="FFFFFF"/>
        </w:rPr>
        <w:t>ca</w:t>
      </w:r>
      <w:r w:rsidR="00D776BC" w:rsidRPr="002347D3">
        <w:rPr>
          <w:rFonts w:ascii="Arial" w:hAnsi="Arial" w:cs="Arial"/>
          <w:shd w:val="clear" w:color="auto" w:fill="FFFFFF"/>
        </w:rPr>
        <w:t>l</w:t>
      </w:r>
      <w:r w:rsidR="002B0975" w:rsidRPr="002347D3">
        <w:rPr>
          <w:rFonts w:ascii="Arial" w:hAnsi="Arial" w:cs="Arial"/>
          <w:shd w:val="clear" w:color="auto" w:fill="FFFFFF"/>
        </w:rPr>
        <w:t xml:space="preserve"> traders</w:t>
      </w:r>
      <w:r w:rsidR="00D776BC" w:rsidRPr="002347D3">
        <w:rPr>
          <w:rFonts w:ascii="Arial" w:hAnsi="Arial" w:cs="Arial"/>
          <w:shd w:val="clear" w:color="auto" w:fill="FFFFFF"/>
        </w:rPr>
        <w:t xml:space="preserve"> </w:t>
      </w:r>
      <w:r w:rsidR="002B0975" w:rsidRPr="002347D3">
        <w:rPr>
          <w:rFonts w:ascii="Arial" w:hAnsi="Arial" w:cs="Arial"/>
          <w:shd w:val="clear" w:color="auto" w:fill="FFFFFF"/>
        </w:rPr>
        <w:t>are against</w:t>
      </w:r>
      <w:r w:rsidR="00E0554C">
        <w:rPr>
          <w:rFonts w:ascii="Arial" w:hAnsi="Arial" w:cs="Arial"/>
          <w:shd w:val="clear" w:color="auto" w:fill="FFFFFF"/>
        </w:rPr>
        <w:t xml:space="preserve">, the company intends to have its products sold under its trademarks in shops owned by the local traders </w:t>
      </w:r>
      <w:r w:rsidR="00A611FF" w:rsidRPr="00A611FF">
        <w:rPr>
          <w:rFonts w:ascii="Arial" w:hAnsi="Arial" w:cs="Arial"/>
        </w:rPr>
        <w:t>(Cateora et al., 2016)</w:t>
      </w:r>
      <w:r w:rsidR="00D776BC">
        <w:rPr>
          <w:rFonts w:ascii="Arial" w:hAnsi="Arial" w:cs="Arial"/>
          <w:shd w:val="clear" w:color="auto" w:fill="FFFFFF"/>
        </w:rPr>
        <w:t>.</w:t>
      </w:r>
      <w:r w:rsidR="002B0975">
        <w:rPr>
          <w:rFonts w:ascii="Arial" w:hAnsi="Arial" w:cs="Arial"/>
          <w:shd w:val="clear" w:color="auto" w:fill="FFFFFF"/>
        </w:rPr>
        <w:t xml:space="preserve"> These strategies </w:t>
      </w:r>
      <w:r w:rsidR="00D776BC">
        <w:rPr>
          <w:rFonts w:ascii="Arial" w:hAnsi="Arial" w:cs="Arial"/>
          <w:shd w:val="clear" w:color="auto" w:fill="FFFFFF"/>
        </w:rPr>
        <w:t>would</w:t>
      </w:r>
      <w:r w:rsidR="002B0975">
        <w:rPr>
          <w:rFonts w:ascii="Arial" w:hAnsi="Arial" w:cs="Arial"/>
          <w:shd w:val="clear" w:color="auto" w:fill="FFFFFF"/>
        </w:rPr>
        <w:t xml:space="preserve"> mean </w:t>
      </w:r>
      <w:r w:rsidR="00D776BC">
        <w:rPr>
          <w:rFonts w:ascii="Arial" w:hAnsi="Arial" w:cs="Arial"/>
          <w:shd w:val="clear" w:color="auto" w:fill="FFFFFF"/>
        </w:rPr>
        <w:t>relaxed</w:t>
      </w:r>
      <w:r w:rsidR="002B0975">
        <w:rPr>
          <w:rFonts w:ascii="Arial" w:hAnsi="Arial" w:cs="Arial"/>
          <w:shd w:val="clear" w:color="auto" w:fill="FFFFFF"/>
        </w:rPr>
        <w:t xml:space="preserve"> </w:t>
      </w:r>
      <w:r w:rsidR="00D776BC">
        <w:rPr>
          <w:rFonts w:ascii="Arial" w:hAnsi="Arial" w:cs="Arial"/>
          <w:shd w:val="clear" w:color="auto" w:fill="FFFFFF"/>
        </w:rPr>
        <w:t>tension</w:t>
      </w:r>
      <w:r w:rsidR="002B0975">
        <w:rPr>
          <w:rFonts w:ascii="Arial" w:hAnsi="Arial" w:cs="Arial"/>
          <w:shd w:val="clear" w:color="auto" w:fill="FFFFFF"/>
        </w:rPr>
        <w:t xml:space="preserve"> between the company and </w:t>
      </w:r>
      <w:r w:rsidR="00D776BC">
        <w:rPr>
          <w:rFonts w:ascii="Arial" w:hAnsi="Arial" w:cs="Arial"/>
          <w:shd w:val="clear" w:color="auto" w:fill="FFFFFF"/>
        </w:rPr>
        <w:t>other</w:t>
      </w:r>
      <w:r w:rsidR="002B0975">
        <w:rPr>
          <w:rFonts w:ascii="Arial" w:hAnsi="Arial" w:cs="Arial"/>
          <w:shd w:val="clear" w:color="auto" w:fill="FFFFFF"/>
        </w:rPr>
        <w:t xml:space="preserve"> </w:t>
      </w:r>
      <w:r w:rsidR="00D776BC">
        <w:rPr>
          <w:rFonts w:ascii="Arial" w:hAnsi="Arial" w:cs="Arial"/>
          <w:shd w:val="clear" w:color="auto" w:fill="FFFFFF"/>
        </w:rPr>
        <w:t>small-scale</w:t>
      </w:r>
      <w:r w:rsidR="002B0975">
        <w:rPr>
          <w:rFonts w:ascii="Arial" w:hAnsi="Arial" w:cs="Arial"/>
          <w:shd w:val="clear" w:color="auto" w:fill="FFFFFF"/>
        </w:rPr>
        <w:t xml:space="preserve"> traders </w:t>
      </w:r>
      <w:r w:rsidR="00D776BC">
        <w:rPr>
          <w:rFonts w:ascii="Arial" w:hAnsi="Arial" w:cs="Arial"/>
          <w:shd w:val="clear" w:color="auto" w:fill="FFFFFF"/>
        </w:rPr>
        <w:t>who</w:t>
      </w:r>
      <w:r w:rsidR="002B0975">
        <w:rPr>
          <w:rFonts w:ascii="Arial" w:hAnsi="Arial" w:cs="Arial"/>
          <w:shd w:val="clear" w:color="auto" w:fill="FFFFFF"/>
        </w:rPr>
        <w:t xml:space="preserve"> fee</w:t>
      </w:r>
      <w:r w:rsidR="00D776BC">
        <w:rPr>
          <w:rFonts w:ascii="Arial" w:hAnsi="Arial" w:cs="Arial"/>
          <w:shd w:val="clear" w:color="auto" w:fill="FFFFFF"/>
        </w:rPr>
        <w:t>l</w:t>
      </w:r>
      <w:r w:rsidR="002B0975">
        <w:rPr>
          <w:rFonts w:ascii="Arial" w:hAnsi="Arial" w:cs="Arial"/>
          <w:shd w:val="clear" w:color="auto" w:fill="FFFFFF"/>
        </w:rPr>
        <w:t xml:space="preserve"> threatened by the giant multinational</w:t>
      </w:r>
      <w:r w:rsidR="00D776BC">
        <w:rPr>
          <w:rFonts w:ascii="Arial" w:hAnsi="Arial" w:cs="Arial"/>
          <w:shd w:val="clear" w:color="auto" w:fill="FFFFFF"/>
        </w:rPr>
        <w:t xml:space="preserve"> company.</w:t>
      </w:r>
    </w:p>
    <w:p w14:paraId="10361E15" w14:textId="77777777" w:rsidR="0025654F" w:rsidRDefault="0025654F" w:rsidP="0025654F">
      <w:pPr>
        <w:spacing w:line="240" w:lineRule="auto"/>
        <w:rPr>
          <w:rFonts w:ascii="Arial" w:hAnsi="Arial" w:cs="Arial"/>
          <w:b/>
        </w:rPr>
      </w:pPr>
      <w:r>
        <w:rPr>
          <w:rFonts w:ascii="Arial" w:hAnsi="Arial" w:cs="Arial"/>
          <w:b/>
        </w:rPr>
        <w:br w:type="page"/>
      </w:r>
    </w:p>
    <w:p w14:paraId="355D5CC4" w14:textId="2999E6C0" w:rsidR="00D71243" w:rsidRDefault="00D776BC" w:rsidP="0025654F">
      <w:pPr>
        <w:spacing w:line="240" w:lineRule="auto"/>
        <w:rPr>
          <w:rFonts w:ascii="Arial" w:hAnsi="Arial" w:cs="Arial"/>
          <w:b/>
        </w:rPr>
      </w:pPr>
      <w:r>
        <w:rPr>
          <w:rFonts w:ascii="Arial" w:hAnsi="Arial" w:cs="Arial"/>
          <w:b/>
        </w:rPr>
        <w:lastRenderedPageBreak/>
        <w:t>References</w:t>
      </w:r>
    </w:p>
    <w:p w14:paraId="35110A8A" w14:textId="77777777" w:rsidR="00B0082F" w:rsidRDefault="00B0082F" w:rsidP="0025654F">
      <w:pPr>
        <w:spacing w:line="240" w:lineRule="auto"/>
        <w:ind w:left="720" w:hanging="720"/>
        <w:jc w:val="left"/>
        <w:rPr>
          <w:rFonts w:ascii="Arial" w:hAnsi="Arial" w:cs="Arial"/>
          <w:lang w:val="en-KE"/>
        </w:rPr>
      </w:pPr>
      <w:r w:rsidRPr="00A611FF">
        <w:rPr>
          <w:rFonts w:ascii="Arial" w:hAnsi="Arial" w:cs="Arial"/>
          <w:lang w:val="en-KE"/>
        </w:rPr>
        <w:t xml:space="preserve">Cateora, P. R., Gilly, M. C., Graham, J. L., &amp; Money, R. B. (2016). </w:t>
      </w:r>
      <w:r w:rsidRPr="00A611FF">
        <w:rPr>
          <w:rFonts w:ascii="Arial" w:hAnsi="Arial" w:cs="Arial"/>
          <w:i/>
          <w:iCs/>
          <w:lang w:val="en-KE"/>
        </w:rPr>
        <w:t>International Marketing</w:t>
      </w:r>
      <w:r w:rsidRPr="00A611FF">
        <w:rPr>
          <w:rFonts w:ascii="Arial" w:hAnsi="Arial" w:cs="Arial"/>
          <w:lang w:val="en-KE"/>
        </w:rPr>
        <w:t>. McGraw-Hill Education.</w:t>
      </w:r>
    </w:p>
    <w:p w14:paraId="69CE32D0" w14:textId="77777777" w:rsidR="00B0082F" w:rsidRDefault="00B0082F" w:rsidP="0025654F">
      <w:pPr>
        <w:spacing w:line="240" w:lineRule="auto"/>
        <w:ind w:left="720" w:hanging="720"/>
        <w:jc w:val="left"/>
        <w:rPr>
          <w:rFonts w:ascii="Arial" w:hAnsi="Arial" w:cs="Arial"/>
          <w:shd w:val="clear" w:color="auto" w:fill="FFFFFF"/>
        </w:rPr>
      </w:pPr>
      <w:r w:rsidRPr="00286F8B">
        <w:rPr>
          <w:rFonts w:ascii="Arial" w:hAnsi="Arial" w:cs="Arial"/>
          <w:shd w:val="clear" w:color="auto" w:fill="FFFFFF"/>
        </w:rPr>
        <w:t>Saraswathy, B. (2019). The Flipkart-Walmart Deal in India: A Look into Competition and Other Related Issues. </w:t>
      </w:r>
      <w:r w:rsidRPr="00286F8B">
        <w:rPr>
          <w:rFonts w:ascii="Arial" w:hAnsi="Arial" w:cs="Arial"/>
          <w:i/>
          <w:iCs/>
          <w:shd w:val="clear" w:color="auto" w:fill="FFFFFF"/>
        </w:rPr>
        <w:t>The Antitrust Bulletin</w:t>
      </w:r>
      <w:r w:rsidRPr="00286F8B">
        <w:rPr>
          <w:rFonts w:ascii="Arial" w:hAnsi="Arial" w:cs="Arial"/>
          <w:shd w:val="clear" w:color="auto" w:fill="FFFFFF"/>
        </w:rPr>
        <w:t>, </w:t>
      </w:r>
      <w:r w:rsidRPr="00286F8B">
        <w:rPr>
          <w:rFonts w:ascii="Arial" w:hAnsi="Arial" w:cs="Arial"/>
          <w:i/>
          <w:iCs/>
          <w:shd w:val="clear" w:color="auto" w:fill="FFFFFF"/>
        </w:rPr>
        <w:t>64</w:t>
      </w:r>
      <w:r w:rsidRPr="00286F8B">
        <w:rPr>
          <w:rFonts w:ascii="Arial" w:hAnsi="Arial" w:cs="Arial"/>
          <w:shd w:val="clear" w:color="auto" w:fill="FFFFFF"/>
        </w:rPr>
        <w:t>(1), 136-147.</w:t>
      </w:r>
    </w:p>
    <w:p w14:paraId="268037DF" w14:textId="77777777" w:rsidR="00B0082F" w:rsidRDefault="00B0082F" w:rsidP="0025654F">
      <w:pPr>
        <w:spacing w:line="240" w:lineRule="auto"/>
        <w:ind w:left="720" w:hanging="720"/>
        <w:jc w:val="left"/>
        <w:rPr>
          <w:rFonts w:ascii="Arial" w:hAnsi="Arial" w:cs="Arial"/>
          <w:shd w:val="clear" w:color="auto" w:fill="FFFFFF"/>
        </w:rPr>
      </w:pPr>
      <w:r w:rsidRPr="007043B3">
        <w:rPr>
          <w:rFonts w:ascii="Arial" w:hAnsi="Arial" w:cs="Arial"/>
          <w:shd w:val="clear" w:color="auto" w:fill="FFFFFF"/>
        </w:rPr>
        <w:t>Schulte, P., &amp; Lee, D. K. C. (2019). India: Walmart, Amazon, Alibaba, and Tencent in India: WHAT the Hell is Going on? </w:t>
      </w:r>
      <w:r w:rsidRPr="007043B3">
        <w:rPr>
          <w:rFonts w:ascii="Arial" w:hAnsi="Arial" w:cs="Arial"/>
          <w:i/>
          <w:iCs/>
          <w:shd w:val="clear" w:color="auto" w:fill="FFFFFF"/>
        </w:rPr>
        <w:t>World Scientific Book Chapters</w:t>
      </w:r>
      <w:r w:rsidRPr="007043B3">
        <w:rPr>
          <w:rFonts w:ascii="Arial" w:hAnsi="Arial" w:cs="Arial"/>
          <w:shd w:val="clear" w:color="auto" w:fill="FFFFFF"/>
        </w:rPr>
        <w:t>, 245-307.</w:t>
      </w:r>
    </w:p>
    <w:sectPr w:rsidR="00B008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23A76D" w14:textId="77777777" w:rsidR="007F017D" w:rsidRDefault="007F017D" w:rsidP="000F7549">
      <w:pPr>
        <w:spacing w:after="0" w:line="240" w:lineRule="auto"/>
      </w:pPr>
      <w:r>
        <w:separator/>
      </w:r>
    </w:p>
  </w:endnote>
  <w:endnote w:type="continuationSeparator" w:id="0">
    <w:p w14:paraId="4A05F4D2" w14:textId="77777777" w:rsidR="007F017D" w:rsidRDefault="007F017D" w:rsidP="000F7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19B779" w14:textId="77777777" w:rsidR="007F017D" w:rsidRDefault="007F017D" w:rsidP="000F7549">
      <w:pPr>
        <w:spacing w:after="0" w:line="240" w:lineRule="auto"/>
      </w:pPr>
      <w:r>
        <w:separator/>
      </w:r>
    </w:p>
  </w:footnote>
  <w:footnote w:type="continuationSeparator" w:id="0">
    <w:p w14:paraId="1B3CC14B" w14:textId="77777777" w:rsidR="007F017D" w:rsidRDefault="007F017D" w:rsidP="000F7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9617184"/>
      <w:docPartObj>
        <w:docPartGallery w:val="Page Numbers (Top of Page)"/>
        <w:docPartUnique/>
      </w:docPartObj>
    </w:sdtPr>
    <w:sdtEndPr>
      <w:rPr>
        <w:noProof/>
      </w:rPr>
    </w:sdtEndPr>
    <w:sdtContent>
      <w:p w14:paraId="32F5117A" w14:textId="77777777" w:rsidR="004F212A" w:rsidRDefault="004F212A">
        <w:pPr>
          <w:pStyle w:val="Header"/>
          <w:jc w:val="right"/>
        </w:pPr>
        <w:r>
          <w:fldChar w:fldCharType="begin"/>
        </w:r>
        <w:r>
          <w:instrText xml:space="preserve"> PAGE   \* MERGEFORMAT </w:instrText>
        </w:r>
        <w:r>
          <w:fldChar w:fldCharType="separate"/>
        </w:r>
        <w:r w:rsidR="00B43E34">
          <w:rPr>
            <w:noProof/>
          </w:rPr>
          <w:t>4</w:t>
        </w:r>
        <w:r>
          <w:rPr>
            <w:noProof/>
          </w:rPr>
          <w:fldChar w:fldCharType="end"/>
        </w:r>
      </w:p>
    </w:sdtContent>
  </w:sdt>
  <w:p w14:paraId="7EAC4CAF" w14:textId="77777777" w:rsidR="004F212A" w:rsidRDefault="004F21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0MDEyNLE0NjA0MLJQ0lEKTi0uzszPAykwqQUAW66qaCwAAAA="/>
  </w:docVars>
  <w:rsids>
    <w:rsidRoot w:val="000F7549"/>
    <w:rsid w:val="000049B0"/>
    <w:rsid w:val="000B1964"/>
    <w:rsid w:val="000C08C9"/>
    <w:rsid w:val="000C3E9C"/>
    <w:rsid w:val="000E5E7F"/>
    <w:rsid w:val="000F7549"/>
    <w:rsid w:val="001623C3"/>
    <w:rsid w:val="00183D91"/>
    <w:rsid w:val="001B5F7D"/>
    <w:rsid w:val="001F04F8"/>
    <w:rsid w:val="00231D50"/>
    <w:rsid w:val="002347D3"/>
    <w:rsid w:val="0025654F"/>
    <w:rsid w:val="00281C04"/>
    <w:rsid w:val="00284B73"/>
    <w:rsid w:val="00286F8B"/>
    <w:rsid w:val="002B0975"/>
    <w:rsid w:val="002C429E"/>
    <w:rsid w:val="00333495"/>
    <w:rsid w:val="00346702"/>
    <w:rsid w:val="004F212A"/>
    <w:rsid w:val="005B031E"/>
    <w:rsid w:val="005E01CE"/>
    <w:rsid w:val="00617432"/>
    <w:rsid w:val="007043B3"/>
    <w:rsid w:val="007F017D"/>
    <w:rsid w:val="008029E8"/>
    <w:rsid w:val="00814B9A"/>
    <w:rsid w:val="008A2A71"/>
    <w:rsid w:val="00945F68"/>
    <w:rsid w:val="00965A96"/>
    <w:rsid w:val="009E111E"/>
    <w:rsid w:val="009E6AE3"/>
    <w:rsid w:val="00A36E34"/>
    <w:rsid w:val="00A611FF"/>
    <w:rsid w:val="00B0082F"/>
    <w:rsid w:val="00B43E34"/>
    <w:rsid w:val="00B677D8"/>
    <w:rsid w:val="00BB7AF3"/>
    <w:rsid w:val="00CB24A3"/>
    <w:rsid w:val="00D2367D"/>
    <w:rsid w:val="00D71243"/>
    <w:rsid w:val="00D776BC"/>
    <w:rsid w:val="00DD2192"/>
    <w:rsid w:val="00DD6F97"/>
    <w:rsid w:val="00DF1BC3"/>
    <w:rsid w:val="00E0554C"/>
    <w:rsid w:val="00E26B3C"/>
    <w:rsid w:val="00E628FC"/>
    <w:rsid w:val="00E65B52"/>
    <w:rsid w:val="00E72AB6"/>
    <w:rsid w:val="00EB3767"/>
    <w:rsid w:val="00F01609"/>
    <w:rsid w:val="00F043D3"/>
    <w:rsid w:val="00F821B9"/>
    <w:rsid w:val="00F97699"/>
    <w:rsid w:val="00FC7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14E2"/>
  <w15:chartTrackingRefBased/>
  <w15:docId w15:val="{B7F11B21-2F60-4471-8E13-BCB1652DF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549"/>
  </w:style>
  <w:style w:type="paragraph" w:styleId="Footer">
    <w:name w:val="footer"/>
    <w:basedOn w:val="Normal"/>
    <w:link w:val="FooterChar"/>
    <w:uiPriority w:val="99"/>
    <w:unhideWhenUsed/>
    <w:rsid w:val="000F7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549"/>
  </w:style>
  <w:style w:type="character" w:styleId="CommentReference">
    <w:name w:val="annotation reference"/>
    <w:basedOn w:val="DefaultParagraphFont"/>
    <w:uiPriority w:val="99"/>
    <w:semiHidden/>
    <w:unhideWhenUsed/>
    <w:rsid w:val="00B677D8"/>
    <w:rPr>
      <w:sz w:val="16"/>
      <w:szCs w:val="16"/>
    </w:rPr>
  </w:style>
  <w:style w:type="paragraph" w:styleId="CommentText">
    <w:name w:val="annotation text"/>
    <w:basedOn w:val="Normal"/>
    <w:link w:val="CommentTextChar"/>
    <w:uiPriority w:val="99"/>
    <w:semiHidden/>
    <w:unhideWhenUsed/>
    <w:rsid w:val="00B677D8"/>
    <w:pPr>
      <w:spacing w:line="240" w:lineRule="auto"/>
    </w:pPr>
    <w:rPr>
      <w:sz w:val="20"/>
      <w:szCs w:val="20"/>
    </w:rPr>
  </w:style>
  <w:style w:type="character" w:customStyle="1" w:styleId="CommentTextChar">
    <w:name w:val="Comment Text Char"/>
    <w:basedOn w:val="DefaultParagraphFont"/>
    <w:link w:val="CommentText"/>
    <w:uiPriority w:val="99"/>
    <w:semiHidden/>
    <w:rsid w:val="00B677D8"/>
    <w:rPr>
      <w:sz w:val="20"/>
      <w:szCs w:val="20"/>
    </w:rPr>
  </w:style>
  <w:style w:type="paragraph" w:styleId="CommentSubject">
    <w:name w:val="annotation subject"/>
    <w:basedOn w:val="CommentText"/>
    <w:next w:val="CommentText"/>
    <w:link w:val="CommentSubjectChar"/>
    <w:uiPriority w:val="99"/>
    <w:semiHidden/>
    <w:unhideWhenUsed/>
    <w:rsid w:val="00B677D8"/>
    <w:rPr>
      <w:b/>
      <w:bCs/>
    </w:rPr>
  </w:style>
  <w:style w:type="character" w:customStyle="1" w:styleId="CommentSubjectChar">
    <w:name w:val="Comment Subject Char"/>
    <w:basedOn w:val="CommentTextChar"/>
    <w:link w:val="CommentSubject"/>
    <w:uiPriority w:val="99"/>
    <w:semiHidden/>
    <w:rsid w:val="00B677D8"/>
    <w:rPr>
      <w:b/>
      <w:bCs/>
      <w:sz w:val="20"/>
      <w:szCs w:val="20"/>
    </w:rPr>
  </w:style>
  <w:style w:type="paragraph" w:styleId="BalloonText">
    <w:name w:val="Balloon Text"/>
    <w:basedOn w:val="Normal"/>
    <w:link w:val="BalloonTextChar"/>
    <w:uiPriority w:val="99"/>
    <w:semiHidden/>
    <w:unhideWhenUsed/>
    <w:rsid w:val="00B67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7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054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35</cp:revision>
  <dcterms:created xsi:type="dcterms:W3CDTF">2021-10-20T12:33:00Z</dcterms:created>
  <dcterms:modified xsi:type="dcterms:W3CDTF">2021-10-20T22:06:00Z</dcterms:modified>
</cp:coreProperties>
</file>